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10045" w14:textId="77777777" w:rsidR="00B36E93" w:rsidRDefault="00B36E93" w:rsidP="00526DD1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>
        <w:rPr>
          <w:rFonts w:ascii="TH Niramit AS" w:hAnsi="TH Niramit AS" w:cs="TH Niramit AS" w:hint="cs"/>
          <w:b/>
          <w:bCs/>
          <w:sz w:val="28"/>
          <w:szCs w:val="28"/>
          <w:cs/>
        </w:rPr>
        <w:t>แบบฟอร์มการเปิด</w:t>
      </w:r>
      <w:r w:rsidR="00E44BBC">
        <w:rPr>
          <w:rFonts w:ascii="TH Niramit AS" w:hAnsi="TH Niramit AS" w:cs="TH Niramit AS" w:hint="cs"/>
          <w:b/>
          <w:bCs/>
          <w:sz w:val="28"/>
          <w:szCs w:val="28"/>
          <w:cs/>
        </w:rPr>
        <w:t>เผย</w:t>
      </w:r>
      <w:r>
        <w:rPr>
          <w:rFonts w:ascii="TH Niramit AS" w:hAnsi="TH Niramit AS" w:cs="TH Niramit AS" w:hint="cs"/>
          <w:b/>
          <w:bCs/>
          <w:sz w:val="28"/>
          <w:szCs w:val="28"/>
          <w:cs/>
        </w:rPr>
        <w:t>รายละเอียดการประดิษฐ์</w:t>
      </w:r>
    </w:p>
    <w:p w14:paraId="77B42E48" w14:textId="77777777" w:rsidR="00526DD1" w:rsidRPr="00D43D8D" w:rsidRDefault="00526DD1" w:rsidP="00526DD1">
      <w:pPr>
        <w:jc w:val="center"/>
        <w:rPr>
          <w:rFonts w:ascii="TH Niramit AS" w:hAnsi="TH Niramit AS" w:cs="TH Niramit AS"/>
          <w:b/>
          <w:bCs/>
          <w:sz w:val="28"/>
          <w:szCs w:val="28"/>
        </w:rPr>
      </w:pPr>
      <w:r w:rsidRPr="00D43D8D">
        <w:rPr>
          <w:rFonts w:ascii="TH Niramit AS" w:hAnsi="TH Niramit AS" w:cs="TH Niramit AS"/>
          <w:b/>
          <w:bCs/>
          <w:sz w:val="28"/>
          <w:szCs w:val="28"/>
        </w:rPr>
        <w:t xml:space="preserve">Invention Disclosure Form </w:t>
      </w:r>
    </w:p>
    <w:p w14:paraId="56606A7A" w14:textId="77777777" w:rsidR="007B1E25" w:rsidRPr="00D43D8D" w:rsidRDefault="007B1E25" w:rsidP="00AF110F">
      <w:pPr>
        <w:jc w:val="right"/>
        <w:rPr>
          <w:rFonts w:ascii="TH Niramit AS" w:hAnsi="TH Niramit AS" w:cs="TH Niramit AS"/>
          <w:b/>
          <w:bCs/>
          <w:sz w:val="28"/>
          <w:szCs w:val="28"/>
        </w:rPr>
      </w:pPr>
    </w:p>
    <w:p w14:paraId="4BE1C0EE" w14:textId="77777777" w:rsidR="007B1E25" w:rsidRPr="002427DF" w:rsidRDefault="007B1E25" w:rsidP="00310755">
      <w:pPr>
        <w:pStyle w:val="ListParagraph"/>
        <w:numPr>
          <w:ilvl w:val="0"/>
          <w:numId w:val="3"/>
        </w:numPr>
        <w:ind w:left="709"/>
        <w:rPr>
          <w:rFonts w:ascii="TH Niramit AS" w:hAnsi="TH Niramit AS" w:cs="TH Niramit AS"/>
          <w:sz w:val="28"/>
          <w:szCs w:val="28"/>
          <w:u w:val="dotted"/>
          <w:cs/>
        </w:rPr>
      </w:pPr>
      <w:r w:rsidRPr="002427DF">
        <w:rPr>
          <w:rFonts w:ascii="TH Niramit AS" w:hAnsi="TH Niramit AS" w:cs="TH Niramit AS"/>
          <w:sz w:val="28"/>
          <w:szCs w:val="28"/>
          <w:cs/>
        </w:rPr>
        <w:t xml:space="preserve">ชื่อที่แสดงถึงการประดิษฐ์ </w:t>
      </w:r>
      <w:r w:rsidR="008230A2" w:rsidRPr="002427DF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823940">
        <w:rPr>
          <w:rFonts w:ascii="TH Niramit AS" w:hAnsi="TH Niramit AS" w:cs="TH Niramit AS"/>
          <w:sz w:val="28"/>
          <w:szCs w:val="28"/>
          <w:u w:val="dotted"/>
        </w:rPr>
        <w:tab/>
      </w:r>
      <w:r w:rsidR="00A22A6A">
        <w:rPr>
          <w:rFonts w:ascii="TH Niramit AS" w:hAnsi="TH Niramit AS" w:cs="TH Niramit AS"/>
          <w:sz w:val="28"/>
          <w:szCs w:val="28"/>
          <w:u w:val="dotted"/>
        </w:rPr>
        <w:tab/>
      </w:r>
      <w:r w:rsidR="00A22A6A">
        <w:rPr>
          <w:rFonts w:ascii="TH Niramit AS" w:hAnsi="TH Niramit AS" w:cs="TH Niramit AS"/>
          <w:sz w:val="28"/>
          <w:szCs w:val="28"/>
          <w:u w:val="dotted"/>
        </w:rPr>
        <w:tab/>
      </w:r>
      <w:r w:rsidR="00A22A6A">
        <w:rPr>
          <w:rFonts w:ascii="TH Niramit AS" w:hAnsi="TH Niramit AS" w:cs="TH Niramit AS"/>
          <w:sz w:val="28"/>
          <w:szCs w:val="28"/>
          <w:u w:val="dotted"/>
        </w:rPr>
        <w:tab/>
      </w:r>
      <w:r w:rsidR="00A22A6A">
        <w:rPr>
          <w:rFonts w:ascii="TH Niramit AS" w:hAnsi="TH Niramit AS" w:cs="TH Niramit AS"/>
          <w:sz w:val="28"/>
          <w:szCs w:val="28"/>
          <w:u w:val="dotted"/>
        </w:rPr>
        <w:tab/>
      </w:r>
      <w:r w:rsidR="00A22A6A">
        <w:rPr>
          <w:rFonts w:ascii="TH Niramit AS" w:hAnsi="TH Niramit AS" w:cs="TH Niramit AS"/>
          <w:sz w:val="28"/>
          <w:szCs w:val="28"/>
          <w:u w:val="dotted"/>
        </w:rPr>
        <w:tab/>
      </w:r>
    </w:p>
    <w:p w14:paraId="2EB358E8" w14:textId="77777777" w:rsidR="007B1E25" w:rsidRDefault="00630D3D" w:rsidP="005D431A">
      <w:pPr>
        <w:pStyle w:val="ListParagraph"/>
        <w:numPr>
          <w:ilvl w:val="0"/>
          <w:numId w:val="3"/>
        </w:numPr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ประเภทสิทธิบัตรที่ต้องการขอรับความคุ้มครอง</w:t>
      </w:r>
    </w:p>
    <w:p w14:paraId="31668C15" w14:textId="77777777" w:rsidR="00630D3D" w:rsidRDefault="00630D3D" w:rsidP="00630D3D">
      <w:pPr>
        <w:pStyle w:val="ListParagraph"/>
        <w:rPr>
          <w:rFonts w:ascii="TH Niramit AS" w:hAnsi="TH Niramit AS" w:cs="TH Niramit AS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cs/>
        </w:rPr>
        <w:t>□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สิทธิบัตรการประดิษฐ์   </w:t>
      </w:r>
      <w:r w:rsidR="0087011B">
        <w:rPr>
          <w:rFonts w:ascii="Courier New" w:hAnsi="Courier New" w:cs="Courier New"/>
          <w:sz w:val="28"/>
          <w:szCs w:val="28"/>
        </w:rPr>
        <w:sym w:font="Wingdings 2" w:char="F02A"/>
      </w:r>
      <w:r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อนุสิทธิบัตรการประดิษฐ์     </w:t>
      </w:r>
      <w:r>
        <w:rPr>
          <w:rFonts w:ascii="Courier New" w:hAnsi="Courier New" w:cs="Courier New"/>
          <w:sz w:val="28"/>
          <w:szCs w:val="28"/>
          <w:cs/>
        </w:rPr>
        <w:t>□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>สิทธิบัตรการออกแบบผลิตภัณฑ์</w:t>
      </w:r>
    </w:p>
    <w:p w14:paraId="4618C643" w14:textId="77777777" w:rsidR="00B94859" w:rsidRDefault="00B94859" w:rsidP="00630D3D">
      <w:pPr>
        <w:pStyle w:val="ListParagraph"/>
        <w:rPr>
          <w:rFonts w:ascii="TH Niramit AS" w:hAnsi="TH Niramit AS" w:cs="TH Niramit AS"/>
          <w:sz w:val="28"/>
          <w:szCs w:val="28"/>
        </w:rPr>
      </w:pPr>
      <w:bookmarkStart w:id="0" w:name="_GoBack"/>
      <w:bookmarkEnd w:id="0"/>
    </w:p>
    <w:p w14:paraId="3F7AE0DD" w14:textId="77777777" w:rsidR="00630D3D" w:rsidRDefault="00630D3D" w:rsidP="00630D3D">
      <w:pPr>
        <w:pStyle w:val="ListParagraph"/>
        <w:numPr>
          <w:ilvl w:val="0"/>
          <w:numId w:val="3"/>
        </w:numPr>
        <w:rPr>
          <w:rFonts w:ascii="TH Niramit AS" w:hAnsi="TH Niramit AS" w:cs="TH Niramit AS"/>
          <w:sz w:val="28"/>
          <w:szCs w:val="28"/>
        </w:rPr>
      </w:pPr>
      <w:r w:rsidRPr="005D431A">
        <w:rPr>
          <w:rFonts w:ascii="TH Niramit AS" w:hAnsi="TH Niramit AS" w:cs="TH Niramit AS"/>
          <w:sz w:val="28"/>
          <w:szCs w:val="28"/>
          <w:cs/>
        </w:rPr>
        <w:t xml:space="preserve">รายชื่อผู้ประดิษฐ์และสถานที่ติดต่อ </w:t>
      </w:r>
      <w:r w:rsidRPr="005D431A">
        <w:rPr>
          <w:rFonts w:ascii="TH Niramit AS" w:hAnsi="TH Niramit AS" w:cs="TH Niramit AS"/>
          <w:sz w:val="28"/>
          <w:szCs w:val="28"/>
        </w:rPr>
        <w:t>(</w:t>
      </w:r>
      <w:r w:rsidRPr="005D431A">
        <w:rPr>
          <w:rFonts w:ascii="TH Niramit AS" w:hAnsi="TH Niramit AS" w:cs="TH Niramit AS"/>
          <w:sz w:val="28"/>
          <w:szCs w:val="28"/>
          <w:cs/>
        </w:rPr>
        <w:t>หากมีมากกว่า 4 ท่าน กรุณาใช้ใบต่อท้ายเป็นเอกสารแนบ)</w:t>
      </w:r>
    </w:p>
    <w:tbl>
      <w:tblPr>
        <w:tblpPr w:leftFromText="180" w:rightFromText="180" w:vertAnchor="text" w:horzAnchor="margin" w:tblpY="1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842"/>
        <w:gridCol w:w="1985"/>
        <w:gridCol w:w="1843"/>
        <w:gridCol w:w="1559"/>
      </w:tblGrid>
      <w:tr w:rsidR="00E62B1B" w:rsidRPr="005D431A" w14:paraId="3F62ECE2" w14:textId="77777777" w:rsidTr="00E62B1B">
        <w:trPr>
          <w:trHeight w:val="800"/>
        </w:trPr>
        <w:tc>
          <w:tcPr>
            <w:tcW w:w="2802" w:type="dxa"/>
            <w:vAlign w:val="center"/>
          </w:tcPr>
          <w:p w14:paraId="68116708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  <w:cs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ชื่อผู้ประดิษฐ์/ผู้ประดิษฐ์ร่วม</w:t>
            </w:r>
          </w:p>
        </w:tc>
        <w:tc>
          <w:tcPr>
            <w:tcW w:w="1842" w:type="dxa"/>
            <w:vAlign w:val="center"/>
          </w:tcPr>
          <w:p w14:paraId="006AD203" w14:textId="694403A9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</w:pPr>
            <w:r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เลขประจำตัวประชาชน</w:t>
            </w:r>
          </w:p>
        </w:tc>
        <w:tc>
          <w:tcPr>
            <w:tcW w:w="1985" w:type="dxa"/>
            <w:vAlign w:val="center"/>
          </w:tcPr>
          <w:p w14:paraId="7EAA9B8F" w14:textId="369154B1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สัดส่วนการประดิษฐ์/</w:t>
            </w:r>
          </w:p>
          <w:p w14:paraId="721EAE3D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การแบ่งปันผลประโยชน์(</w:t>
            </w:r>
            <w:r w:rsidRPr="005D431A">
              <w:rPr>
                <w:rFonts w:ascii="TH Niramit AS" w:eastAsia="Times New Roman" w:hAnsi="TH Niramit AS" w:cs="TH Niramit AS"/>
                <w:sz w:val="28"/>
                <w:szCs w:val="28"/>
              </w:rPr>
              <w:t>%)</w:t>
            </w:r>
          </w:p>
        </w:tc>
        <w:tc>
          <w:tcPr>
            <w:tcW w:w="1843" w:type="dxa"/>
            <w:vAlign w:val="center"/>
          </w:tcPr>
          <w:p w14:paraId="1E0F4C94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โทรศัพท์/โทรสาร/อีเมล</w:t>
            </w:r>
            <w:proofErr w:type="spellStart"/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ล์</w:t>
            </w:r>
            <w:proofErr w:type="spellEnd"/>
          </w:p>
        </w:tc>
        <w:tc>
          <w:tcPr>
            <w:tcW w:w="1559" w:type="dxa"/>
            <w:vAlign w:val="center"/>
          </w:tcPr>
          <w:p w14:paraId="4BF98B54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ลายมือชื่อ</w:t>
            </w:r>
          </w:p>
        </w:tc>
      </w:tr>
      <w:tr w:rsidR="00E62B1B" w:rsidRPr="005D431A" w14:paraId="2965C07D" w14:textId="77777777" w:rsidTr="00E62B1B">
        <w:tc>
          <w:tcPr>
            <w:tcW w:w="2802" w:type="dxa"/>
            <w:vAlign w:val="center"/>
          </w:tcPr>
          <w:p w14:paraId="51266BFF" w14:textId="77777777" w:rsidR="00E62B1B" w:rsidRPr="005D431A" w:rsidRDefault="00E62B1B" w:rsidP="00046DB4">
            <w:pPr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1.</w:t>
            </w:r>
          </w:p>
        </w:tc>
        <w:tc>
          <w:tcPr>
            <w:tcW w:w="1842" w:type="dxa"/>
          </w:tcPr>
          <w:p w14:paraId="407C279A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4A0A03EE" w14:textId="1D076A0D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D45A9AF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748B91D0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</w:tr>
      <w:tr w:rsidR="00E62B1B" w:rsidRPr="005D431A" w14:paraId="7A41BC23" w14:textId="77777777" w:rsidTr="00E62B1B">
        <w:tc>
          <w:tcPr>
            <w:tcW w:w="2802" w:type="dxa"/>
            <w:vAlign w:val="center"/>
          </w:tcPr>
          <w:p w14:paraId="3F9652DA" w14:textId="77777777" w:rsidR="00E62B1B" w:rsidRPr="005D431A" w:rsidRDefault="00E62B1B" w:rsidP="00046DB4">
            <w:pPr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2.</w:t>
            </w:r>
          </w:p>
        </w:tc>
        <w:tc>
          <w:tcPr>
            <w:tcW w:w="1842" w:type="dxa"/>
          </w:tcPr>
          <w:p w14:paraId="2D90B0E7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F54E10" w14:textId="76080ABB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C07F9F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0ECDF5C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</w:tr>
      <w:tr w:rsidR="00E62B1B" w:rsidRPr="005D431A" w14:paraId="6208C5EF" w14:textId="77777777" w:rsidTr="00E62B1B">
        <w:tc>
          <w:tcPr>
            <w:tcW w:w="2802" w:type="dxa"/>
            <w:shd w:val="clear" w:color="auto" w:fill="auto"/>
            <w:vAlign w:val="center"/>
          </w:tcPr>
          <w:p w14:paraId="46DB8440" w14:textId="77777777" w:rsidR="00E62B1B" w:rsidRPr="005D431A" w:rsidRDefault="00E62B1B" w:rsidP="00046DB4">
            <w:pPr>
              <w:rPr>
                <w:rFonts w:ascii="TH Niramit AS" w:eastAsia="Times New Roman" w:hAnsi="TH Niramit AS" w:cs="TH Niramit AS"/>
                <w:sz w:val="28"/>
                <w:szCs w:val="28"/>
              </w:rPr>
            </w:pPr>
            <w:r w:rsidRPr="005D431A">
              <w:rPr>
                <w:rFonts w:ascii="TH Niramit AS" w:eastAsia="Times New Roman" w:hAnsi="TH Niramit AS" w:cs="TH Niramit AS" w:hint="cs"/>
                <w:sz w:val="28"/>
                <w:szCs w:val="28"/>
                <w:cs/>
              </w:rPr>
              <w:t>3.</w:t>
            </w:r>
          </w:p>
        </w:tc>
        <w:tc>
          <w:tcPr>
            <w:tcW w:w="1842" w:type="dxa"/>
          </w:tcPr>
          <w:p w14:paraId="6FD5CC8F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E6D56B3" w14:textId="22DF6942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A40DDB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B47C12" w14:textId="77777777" w:rsidR="00E62B1B" w:rsidRPr="005D431A" w:rsidRDefault="00E62B1B" w:rsidP="005D431A">
            <w:pPr>
              <w:jc w:val="center"/>
              <w:rPr>
                <w:rFonts w:ascii="TH Niramit AS" w:eastAsia="Times New Roman" w:hAnsi="TH Niramit AS" w:cs="TH Niramit AS"/>
                <w:sz w:val="28"/>
                <w:szCs w:val="28"/>
              </w:rPr>
            </w:pPr>
          </w:p>
        </w:tc>
      </w:tr>
    </w:tbl>
    <w:p w14:paraId="059E445C" w14:textId="77777777" w:rsidR="00253599" w:rsidRPr="005D431A" w:rsidRDefault="00253599" w:rsidP="008230A2">
      <w:pPr>
        <w:pStyle w:val="ListParagraph"/>
        <w:numPr>
          <w:ilvl w:val="0"/>
          <w:numId w:val="3"/>
        </w:numPr>
        <w:spacing w:before="120"/>
        <w:rPr>
          <w:rFonts w:ascii="TH Niramit AS" w:hAnsi="TH Niramit AS" w:cs="TH Niramit AS"/>
          <w:sz w:val="28"/>
          <w:szCs w:val="28"/>
        </w:rPr>
      </w:pPr>
      <w:r w:rsidRPr="005D431A">
        <w:rPr>
          <w:rFonts w:ascii="TH Niramit AS" w:hAnsi="TH Niramit AS" w:cs="TH Niramit AS"/>
          <w:sz w:val="28"/>
          <w:szCs w:val="28"/>
          <w:cs/>
        </w:rPr>
        <w:t>การประดิษฐ์นี้ได้รับการสนับสนุนทางด้านการเงินจากแหล่</w:t>
      </w:r>
      <w:r w:rsidR="005A4BFC" w:rsidRPr="005D431A">
        <w:rPr>
          <w:rFonts w:ascii="TH Niramit AS" w:hAnsi="TH Niramit AS" w:cs="TH Niramit AS"/>
          <w:sz w:val="28"/>
          <w:szCs w:val="28"/>
          <w:cs/>
        </w:rPr>
        <w:t xml:space="preserve">งเงินทุนหรือร่วมวิจัยกับ องค์กร </w:t>
      </w:r>
      <w:r w:rsidRPr="005D431A">
        <w:rPr>
          <w:rFonts w:ascii="TH Niramit AS" w:hAnsi="TH Niramit AS" w:cs="TH Niramit AS"/>
          <w:sz w:val="28"/>
          <w:szCs w:val="28"/>
          <w:cs/>
        </w:rPr>
        <w:t xml:space="preserve">บริษัท หรือหน่วยงานใดหรือไม่       </w:t>
      </w:r>
    </w:p>
    <w:p w14:paraId="23B12B6E" w14:textId="77777777" w:rsidR="00253599" w:rsidRPr="00D3194F" w:rsidRDefault="0070256F" w:rsidP="00253599">
      <w:pPr>
        <w:ind w:firstLine="720"/>
        <w:rPr>
          <w:rFonts w:ascii="TH Niramit AS" w:hAnsi="TH Niramit AS" w:cs="TH Niramit AS"/>
          <w:sz w:val="28"/>
          <w:szCs w:val="28"/>
          <w:u w:val="dotted"/>
        </w:rPr>
      </w:pPr>
      <w:r>
        <w:rPr>
          <w:rFonts w:ascii="Courier New" w:hAnsi="Courier New" w:cs="Courier New"/>
          <w:sz w:val="28"/>
          <w:szCs w:val="28"/>
          <w:cs/>
        </w:rPr>
        <w:t>□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253599" w:rsidRPr="00D43D8D">
        <w:rPr>
          <w:rFonts w:ascii="TH Niramit AS" w:hAnsi="TH Niramit AS" w:cs="TH Niramit AS"/>
          <w:sz w:val="28"/>
          <w:szCs w:val="28"/>
          <w:cs/>
        </w:rPr>
        <w:t>ทุนส่วนตัว</w:t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</w:p>
    <w:p w14:paraId="5EDBE2AA" w14:textId="77777777" w:rsidR="00253599" w:rsidRPr="00D43D8D" w:rsidRDefault="0070256F" w:rsidP="00253599">
      <w:pPr>
        <w:ind w:firstLine="720"/>
        <w:rPr>
          <w:rFonts w:ascii="TH Niramit AS" w:hAnsi="TH Niramit AS" w:cs="TH Niramit AS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cs/>
        </w:rPr>
        <w:t>□</w:t>
      </w:r>
      <w:r w:rsidR="0087011B">
        <w:rPr>
          <w:rFonts w:ascii="Courier New" w:hAnsi="Courier New" w:cstheme="minorBidi" w:hint="cs"/>
          <w:sz w:val="28"/>
          <w:szCs w:val="28"/>
          <w:cs/>
        </w:rPr>
        <w:t xml:space="preserve">  </w:t>
      </w:r>
      <w:r w:rsidR="00EB653D" w:rsidRPr="00D43D8D">
        <w:rPr>
          <w:rFonts w:ascii="TH Niramit AS" w:hAnsi="TH Niramit AS" w:cs="TH Niramit AS"/>
          <w:sz w:val="28"/>
          <w:szCs w:val="28"/>
          <w:cs/>
        </w:rPr>
        <w:t>ทุนของมหาวิทยาลัย</w:t>
      </w:r>
      <w:r w:rsidR="007861E6">
        <w:rPr>
          <w:rFonts w:ascii="TH Niramit AS" w:hAnsi="TH Niramit AS" w:cs="TH Niramit AS" w:hint="cs"/>
          <w:sz w:val="28"/>
          <w:szCs w:val="28"/>
          <w:cs/>
        </w:rPr>
        <w:t>ราชภัฏพิบูลสงคราม</w:t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  <w:r w:rsidR="00D3194F" w:rsidRPr="00D3194F">
        <w:rPr>
          <w:rFonts w:ascii="TH Niramit AS" w:hAnsi="TH Niramit AS" w:cs="TH Niramit AS"/>
          <w:sz w:val="28"/>
          <w:szCs w:val="28"/>
          <w:u w:val="dotted"/>
        </w:rPr>
        <w:tab/>
      </w:r>
    </w:p>
    <w:p w14:paraId="34938D71" w14:textId="77777777" w:rsidR="00253599" w:rsidRPr="00D43D8D" w:rsidRDefault="0070256F" w:rsidP="00253599">
      <w:pPr>
        <w:ind w:firstLine="720"/>
        <w:rPr>
          <w:rFonts w:ascii="TH Niramit AS" w:hAnsi="TH Niramit AS" w:cs="TH Niramit AS"/>
          <w:sz w:val="28"/>
          <w:szCs w:val="28"/>
        </w:rPr>
      </w:pPr>
      <w:r>
        <w:rPr>
          <w:rFonts w:ascii="Courier New" w:hAnsi="Courier New" w:cs="Courier New"/>
          <w:sz w:val="28"/>
          <w:szCs w:val="28"/>
          <w:cs/>
        </w:rPr>
        <w:t>□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253599" w:rsidRPr="00D43D8D">
        <w:rPr>
          <w:rFonts w:ascii="TH Niramit AS" w:hAnsi="TH Niramit AS" w:cs="TH Niramit AS"/>
          <w:sz w:val="28"/>
          <w:szCs w:val="28"/>
          <w:cs/>
        </w:rPr>
        <w:t>ทุนจากหน่วยงาน</w:t>
      </w:r>
      <w:proofErr w:type="spellStart"/>
      <w:r w:rsidR="00253599" w:rsidRPr="00D43D8D">
        <w:rPr>
          <w:rFonts w:ascii="TH Niramit AS" w:hAnsi="TH Niramit AS" w:cs="TH Niramit AS"/>
          <w:sz w:val="28"/>
          <w:szCs w:val="28"/>
          <w:cs/>
        </w:rPr>
        <w:t>อื่นๆ</w:t>
      </w:r>
      <w:proofErr w:type="spellEnd"/>
      <w:r w:rsidR="00253599" w:rsidRPr="00D43D8D">
        <w:rPr>
          <w:rFonts w:ascii="TH Niramit AS" w:hAnsi="TH Niramit AS" w:cs="TH Niramit AS"/>
          <w:sz w:val="28"/>
          <w:szCs w:val="28"/>
          <w:cs/>
        </w:rPr>
        <w:t xml:space="preserve"> (โปรดระบุชื่อหน่วยงาน และแนบสำเนาสัญญาการขอรับทุน)</w:t>
      </w:r>
    </w:p>
    <w:p w14:paraId="1BA6014B" w14:textId="77777777" w:rsidR="00836308" w:rsidRPr="00D3194F" w:rsidRDefault="00D3194F" w:rsidP="00F8159E">
      <w:pPr>
        <w:ind w:firstLine="720"/>
        <w:rPr>
          <w:rFonts w:ascii="TH Niramit AS" w:hAnsi="TH Niramit AS" w:cs="TH Niramit AS"/>
          <w:sz w:val="28"/>
          <w:szCs w:val="28"/>
          <w:u w:val="dotted"/>
        </w:rPr>
      </w:pP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  <w:r w:rsidRPr="00D3194F">
        <w:rPr>
          <w:rFonts w:ascii="TH Niramit AS" w:hAnsi="TH Niramit AS" w:cs="TH Niramit AS"/>
          <w:b/>
          <w:bCs/>
          <w:sz w:val="28"/>
          <w:szCs w:val="28"/>
          <w:u w:val="dotted"/>
        </w:rPr>
        <w:tab/>
      </w:r>
    </w:p>
    <w:p w14:paraId="4A8C5A89" w14:textId="77777777" w:rsidR="00B40E4C" w:rsidRPr="005D431A" w:rsidRDefault="0051145D" w:rsidP="005D431A">
      <w:pPr>
        <w:pStyle w:val="ListParagraph"/>
        <w:numPr>
          <w:ilvl w:val="0"/>
          <w:numId w:val="3"/>
        </w:numPr>
        <w:rPr>
          <w:rFonts w:ascii="TH Niramit AS" w:hAnsi="TH Niramit AS" w:cs="TH Niramit AS"/>
          <w:sz w:val="28"/>
          <w:szCs w:val="28"/>
        </w:rPr>
      </w:pPr>
      <w:r w:rsidRPr="005D431A">
        <w:rPr>
          <w:rFonts w:ascii="TH Niramit AS" w:hAnsi="TH Niramit AS" w:cs="TH Niramit AS"/>
          <w:sz w:val="28"/>
          <w:szCs w:val="28"/>
          <w:cs/>
        </w:rPr>
        <w:t>การเผยแพร่ผลงาน</w:t>
      </w:r>
      <w:r w:rsidRPr="005D431A">
        <w:rPr>
          <w:rFonts w:ascii="TH Niramit AS" w:hAnsi="TH Niramit AS" w:cs="TH Niramit AS"/>
          <w:sz w:val="28"/>
          <w:szCs w:val="28"/>
        </w:rPr>
        <w:t xml:space="preserve"> (</w:t>
      </w:r>
      <w:r w:rsidRPr="005D431A">
        <w:rPr>
          <w:rFonts w:ascii="TH Niramit AS" w:hAnsi="TH Niramit AS" w:cs="TH Niramit AS"/>
          <w:sz w:val="28"/>
          <w:szCs w:val="28"/>
          <w:cs/>
        </w:rPr>
        <w:t>แนบเอกสารประกอบได้</w:t>
      </w:r>
      <w:r w:rsidRPr="005D431A">
        <w:rPr>
          <w:rFonts w:ascii="TH Niramit AS" w:hAnsi="TH Niramit AS" w:cs="TH Niramit AS"/>
          <w:sz w:val="28"/>
          <w:szCs w:val="28"/>
        </w:rPr>
        <w:t>)</w:t>
      </w:r>
    </w:p>
    <w:p w14:paraId="057A0DC5" w14:textId="77777777" w:rsidR="00836308" w:rsidRDefault="00B40E4C" w:rsidP="00F93379">
      <w:pPr>
        <w:rPr>
          <w:rFonts w:ascii="TH Niramit AS" w:hAnsi="TH Niramit AS" w:cs="TH Niramit AS"/>
          <w:sz w:val="28"/>
          <w:szCs w:val="28"/>
        </w:rPr>
      </w:pPr>
      <w:r w:rsidRPr="00D43D8D">
        <w:rPr>
          <w:rFonts w:ascii="TH Niramit AS" w:hAnsi="TH Niramit AS" w:cs="TH Niramit AS"/>
          <w:sz w:val="28"/>
          <w:szCs w:val="28"/>
          <w:cs/>
        </w:rPr>
        <w:tab/>
      </w:r>
      <w:r w:rsidR="0051145D" w:rsidRPr="00D43D8D">
        <w:rPr>
          <w:rFonts w:ascii="TH Niramit AS" w:hAnsi="TH Niramit AS" w:cs="TH Niramit AS"/>
          <w:sz w:val="28"/>
          <w:szCs w:val="28"/>
          <w:cs/>
        </w:rPr>
        <w:t>(   )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51145D" w:rsidRPr="00D43D8D">
        <w:rPr>
          <w:rFonts w:ascii="TH Niramit AS" w:hAnsi="TH Niramit AS" w:cs="TH Niramit AS"/>
          <w:sz w:val="28"/>
          <w:szCs w:val="28"/>
          <w:cs/>
        </w:rPr>
        <w:t>ผลงานนี้</w:t>
      </w:r>
      <w:r w:rsidR="0051145D" w:rsidRPr="006E3813">
        <w:rPr>
          <w:rFonts w:ascii="TH Niramit AS" w:hAnsi="TH Niramit AS" w:cs="TH Niramit AS"/>
          <w:sz w:val="28"/>
          <w:szCs w:val="28"/>
          <w:u w:val="single"/>
          <w:cs/>
        </w:rPr>
        <w:t>ไม่เคย</w:t>
      </w:r>
      <w:r w:rsidR="0051145D" w:rsidRPr="00D43D8D">
        <w:rPr>
          <w:rFonts w:ascii="TH Niramit AS" w:hAnsi="TH Niramit AS" w:cs="TH Niramit AS"/>
          <w:sz w:val="28"/>
          <w:szCs w:val="28"/>
          <w:cs/>
        </w:rPr>
        <w:t>ได้รับการเผยแพร่มาก่อน</w:t>
      </w:r>
    </w:p>
    <w:p w14:paraId="366EE36F" w14:textId="77777777" w:rsidR="00F93379" w:rsidRDefault="00F93379" w:rsidP="00F93379">
      <w:pPr>
        <w:ind w:left="1077" w:hanging="368"/>
        <w:rPr>
          <w:rFonts w:ascii="TH Niramit AS" w:hAnsi="TH Niramit AS" w:cs="TH Niramit AS"/>
          <w:sz w:val="28"/>
          <w:szCs w:val="28"/>
        </w:rPr>
      </w:pPr>
      <w:r w:rsidRPr="00D43D8D">
        <w:rPr>
          <w:rFonts w:ascii="TH Niramit AS" w:hAnsi="TH Niramit AS" w:cs="TH Niramit AS"/>
          <w:sz w:val="28"/>
          <w:szCs w:val="28"/>
          <w:cs/>
        </w:rPr>
        <w:t>(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Pr="00D43D8D">
        <w:rPr>
          <w:rFonts w:ascii="TH Niramit AS" w:hAnsi="TH Niramit AS" w:cs="TH Niramit AS"/>
          <w:sz w:val="28"/>
          <w:szCs w:val="28"/>
          <w:cs/>
        </w:rPr>
        <w:t>)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 w:rsidR="00324D6B">
        <w:rPr>
          <w:rFonts w:ascii="TH Niramit AS" w:hAnsi="TH Niramit AS" w:cs="TH Niramit AS" w:hint="cs"/>
          <w:sz w:val="28"/>
          <w:szCs w:val="28"/>
          <w:cs/>
        </w:rPr>
        <w:t>เคยตีพิมพ์หรือเผยแพร่ผลงาน</w:t>
      </w:r>
    </w:p>
    <w:p w14:paraId="5717DAE3" w14:textId="77777777" w:rsidR="00324D6B" w:rsidRPr="00324D6B" w:rsidRDefault="00324D6B" w:rsidP="00324D6B">
      <w:pPr>
        <w:ind w:left="1077" w:hanging="368"/>
        <w:rPr>
          <w:rFonts w:ascii="TH Niramit AS" w:hAnsi="TH Niramit AS" w:cs="TH Niramit AS"/>
          <w:sz w:val="28"/>
          <w:szCs w:val="28"/>
        </w:rPr>
      </w:pPr>
      <w:r w:rsidRPr="00324D6B">
        <w:rPr>
          <w:rFonts w:ascii="TH Niramit AS" w:hAnsi="TH Niramit AS" w:cs="TH Niramit AS"/>
          <w:sz w:val="28"/>
          <w:szCs w:val="28"/>
          <w:cs/>
        </w:rPr>
        <w:tab/>
        <w:t xml:space="preserve">ชื่อเรื่อง </w:t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49350DD5" w14:textId="77777777" w:rsidR="00324D6B" w:rsidRPr="00324D6B" w:rsidRDefault="00324D6B" w:rsidP="00324D6B">
      <w:pPr>
        <w:ind w:left="1077" w:hanging="368"/>
        <w:rPr>
          <w:rFonts w:ascii="TH Niramit AS" w:hAnsi="TH Niramit AS" w:cs="TH Niramit AS"/>
          <w:sz w:val="28"/>
          <w:szCs w:val="28"/>
        </w:rPr>
      </w:pPr>
      <w:r w:rsidRPr="00324D6B">
        <w:rPr>
          <w:rFonts w:ascii="TH Niramit AS" w:hAnsi="TH Niramit AS" w:cs="TH Niramit AS"/>
          <w:sz w:val="28"/>
          <w:szCs w:val="28"/>
          <w:cs/>
        </w:rPr>
        <w:tab/>
        <w:t>ชื่อวารสาร/ชื่อแหล่งที่เผยแพร่ผลงาน</w:t>
      </w:r>
      <w:r w:rsidR="002F35EC"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13607647" w14:textId="77777777" w:rsidR="00324D6B" w:rsidRDefault="00324D6B" w:rsidP="00324D6B">
      <w:pPr>
        <w:ind w:left="1077" w:hanging="368"/>
        <w:rPr>
          <w:rFonts w:ascii="TH Niramit AS" w:hAnsi="TH Niramit AS" w:cs="TH Niramit AS"/>
          <w:sz w:val="28"/>
          <w:szCs w:val="28"/>
          <w:u w:val="dotted"/>
        </w:rPr>
      </w:pPr>
      <w:r w:rsidRPr="00324D6B">
        <w:rPr>
          <w:rFonts w:ascii="TH Niramit AS" w:hAnsi="TH Niramit AS" w:cs="TH Niramit AS"/>
          <w:sz w:val="28"/>
          <w:szCs w:val="28"/>
          <w:cs/>
        </w:rPr>
        <w:tab/>
        <w:t>วันเดือนปีที่ตีพิมพ์ หรือเผยแพร่</w:t>
      </w:r>
      <w:r w:rsidR="002F35EC">
        <w:rPr>
          <w:rFonts w:ascii="TH Niramit AS" w:hAnsi="TH Niramit AS" w:cs="TH Niramit AS" w:hint="cs"/>
          <w:sz w:val="28"/>
          <w:szCs w:val="28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94F9A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76A649B9" w14:textId="77777777" w:rsidR="00094F9A" w:rsidRDefault="00094F9A" w:rsidP="00094F9A">
      <w:pPr>
        <w:ind w:left="1077" w:hanging="368"/>
        <w:rPr>
          <w:rFonts w:ascii="TH Niramit AS" w:hAnsi="TH Niramit AS" w:cs="TH Niramit AS"/>
          <w:sz w:val="28"/>
          <w:szCs w:val="28"/>
          <w:cs/>
        </w:rPr>
      </w:pPr>
      <w:r w:rsidRPr="00D43D8D">
        <w:rPr>
          <w:rFonts w:ascii="TH Niramit AS" w:hAnsi="TH Niramit AS" w:cs="TH Niramit AS"/>
          <w:sz w:val="28"/>
          <w:szCs w:val="28"/>
          <w:cs/>
        </w:rPr>
        <w:t xml:space="preserve"> (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 </w:t>
      </w:r>
      <w:r w:rsidRPr="00D43D8D">
        <w:rPr>
          <w:rFonts w:ascii="TH Niramit AS" w:hAnsi="TH Niramit AS" w:cs="TH Niramit AS"/>
          <w:sz w:val="28"/>
          <w:szCs w:val="28"/>
          <w:cs/>
        </w:rPr>
        <w:t>)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</w:t>
      </w:r>
      <w:r>
        <w:rPr>
          <w:rFonts w:ascii="TH Niramit AS" w:hAnsi="TH Niramit AS" w:cs="TH Niramit AS" w:hint="cs"/>
          <w:sz w:val="28"/>
          <w:szCs w:val="28"/>
          <w:cs/>
        </w:rPr>
        <w:t>จัดแสดงผลงาน</w:t>
      </w:r>
    </w:p>
    <w:p w14:paraId="6467266E" w14:textId="77777777" w:rsidR="00094F9A" w:rsidRDefault="00094F9A" w:rsidP="00094F9A">
      <w:pPr>
        <w:ind w:left="1077" w:hanging="368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  <w:t xml:space="preserve">ชื่อเรื่อง  </w:t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643A3D46" w14:textId="77777777" w:rsidR="00094F9A" w:rsidRPr="00324D6B" w:rsidRDefault="00094F9A" w:rsidP="00094F9A">
      <w:pPr>
        <w:ind w:left="1077" w:hanging="368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ab/>
      </w:r>
      <w:r w:rsidRPr="00324D6B">
        <w:rPr>
          <w:rFonts w:ascii="TH Niramit AS" w:hAnsi="TH Niramit AS" w:cs="TH Niramit AS"/>
          <w:sz w:val="28"/>
          <w:szCs w:val="28"/>
          <w:cs/>
        </w:rPr>
        <w:t>ชื่อ</w:t>
      </w:r>
      <w:r>
        <w:rPr>
          <w:rFonts w:ascii="TH Niramit AS" w:hAnsi="TH Niramit AS" w:cs="TH Niramit AS" w:hint="cs"/>
          <w:sz w:val="28"/>
          <w:szCs w:val="28"/>
          <w:cs/>
        </w:rPr>
        <w:t xml:space="preserve">งานที่เข้าร่วม </w:t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294D952D" w14:textId="77777777" w:rsidR="00094F9A" w:rsidRDefault="00094F9A" w:rsidP="00094F9A">
      <w:pPr>
        <w:ind w:left="1077" w:hanging="368"/>
        <w:rPr>
          <w:rFonts w:ascii="TH Niramit AS" w:hAnsi="TH Niramit AS" w:cs="TH Niramit AS"/>
          <w:sz w:val="28"/>
          <w:szCs w:val="28"/>
          <w:u w:val="dotted"/>
        </w:rPr>
      </w:pPr>
      <w:r w:rsidRPr="00324D6B">
        <w:rPr>
          <w:rFonts w:ascii="TH Niramit AS" w:hAnsi="TH Niramit AS" w:cs="TH Niramit AS"/>
          <w:sz w:val="28"/>
          <w:szCs w:val="28"/>
          <w:cs/>
        </w:rPr>
        <w:tab/>
      </w:r>
      <w:r>
        <w:rPr>
          <w:rFonts w:ascii="TH Niramit AS" w:hAnsi="TH Niramit AS" w:cs="TH Niramit AS" w:hint="cs"/>
          <w:sz w:val="28"/>
          <w:szCs w:val="28"/>
          <w:cs/>
        </w:rPr>
        <w:t xml:space="preserve">วัน เดือน ปี ที่เข้าร่วม </w:t>
      </w:r>
      <w:r>
        <w:rPr>
          <w:rFonts w:ascii="TH Niramit AS" w:hAnsi="TH Niramit AS" w:cs="TH Niramit AS" w:hint="cs"/>
          <w:sz w:val="28"/>
          <w:szCs w:val="28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>
        <w:rPr>
          <w:rFonts w:ascii="TH Niramit AS" w:hAnsi="TH Niramit AS" w:cs="TH Niramit AS"/>
          <w:sz w:val="28"/>
          <w:szCs w:val="28"/>
          <w:u w:val="dotted"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Pr="002F35EC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2060A4A9" w14:textId="77777777" w:rsidR="00004BEF" w:rsidRDefault="00094F9A" w:rsidP="00324D6B">
      <w:pPr>
        <w:ind w:left="1077" w:hanging="368"/>
        <w:rPr>
          <w:rFonts w:ascii="TH Niramit AS" w:hAnsi="TH Niramit AS" w:cs="TH Niramit AS"/>
          <w:sz w:val="28"/>
          <w:szCs w:val="28"/>
          <w:u w:val="dotted"/>
        </w:rPr>
      </w:pPr>
      <w:r>
        <w:rPr>
          <w:rFonts w:ascii="TH Niramit AS" w:hAnsi="TH Niramit AS" w:cs="TH Niramit AS" w:hint="cs"/>
          <w:sz w:val="28"/>
          <w:szCs w:val="28"/>
          <w:cs/>
        </w:rPr>
        <w:t>สถานที่จัดแสดงผลงาน</w:t>
      </w:r>
      <w:r w:rsidR="00046DB4">
        <w:rPr>
          <w:rFonts w:ascii="TH Niramit AS" w:hAnsi="TH Niramit AS" w:cs="TH Niramit AS"/>
          <w:sz w:val="28"/>
          <w:szCs w:val="28"/>
        </w:rPr>
        <w:tab/>
      </w:r>
      <w:r w:rsidR="00046DB4" w:rsidRP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 w:rsidRPr="00046DB4">
        <w:rPr>
          <w:rFonts w:ascii="TH Niramit AS" w:hAnsi="TH Niramit AS" w:cs="TH Niramit AS"/>
          <w:sz w:val="28"/>
          <w:szCs w:val="28"/>
          <w:u w:val="dotted"/>
        </w:rPr>
        <w:tab/>
      </w:r>
      <w:r w:rsidR="00046DB4" w:rsidRPr="00046DB4">
        <w:rPr>
          <w:rFonts w:ascii="TH Niramit AS" w:hAnsi="TH Niramit AS" w:cs="TH Niramit AS"/>
          <w:sz w:val="28"/>
          <w:szCs w:val="28"/>
          <w:u w:val="dotted"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36999B8C" w14:textId="77777777" w:rsidR="0087011B" w:rsidRPr="0087011B" w:rsidRDefault="0087011B" w:rsidP="00324D6B">
      <w:pPr>
        <w:ind w:left="1077" w:hanging="368"/>
        <w:rPr>
          <w:rFonts w:ascii="TH Niramit AS" w:hAnsi="TH Niramit AS" w:cs="TH Niramit AS"/>
          <w:sz w:val="18"/>
          <w:szCs w:val="18"/>
          <w:u w:val="dotted"/>
          <w:cs/>
        </w:rPr>
      </w:pPr>
    </w:p>
    <w:p w14:paraId="3DF10D85" w14:textId="77777777" w:rsidR="00030E31" w:rsidRDefault="005D431A" w:rsidP="00004BEF">
      <w:pPr>
        <w:pStyle w:val="ListParagraph"/>
        <w:numPr>
          <w:ilvl w:val="0"/>
          <w:numId w:val="3"/>
        </w:numPr>
        <w:rPr>
          <w:rFonts w:ascii="TH Niramit AS" w:hAnsi="TH Niramit AS" w:cs="TH Niramit AS"/>
          <w:sz w:val="28"/>
          <w:szCs w:val="28"/>
        </w:rPr>
      </w:pPr>
      <w:r w:rsidRPr="005D431A">
        <w:rPr>
          <w:rFonts w:ascii="TH Niramit AS" w:hAnsi="TH Niramit AS" w:cs="TH Niramit AS"/>
          <w:sz w:val="28"/>
          <w:szCs w:val="28"/>
          <w:cs/>
        </w:rPr>
        <w:t>ระดับ</w:t>
      </w:r>
      <w:r w:rsidR="008230A2">
        <w:rPr>
          <w:rFonts w:ascii="TH Niramit AS" w:hAnsi="TH Niramit AS" w:cs="TH Niramit AS" w:hint="cs"/>
          <w:sz w:val="28"/>
          <w:szCs w:val="28"/>
          <w:cs/>
        </w:rPr>
        <w:t>ผล</w:t>
      </w:r>
      <w:r w:rsidRPr="005D431A">
        <w:rPr>
          <w:rFonts w:ascii="TH Niramit AS" w:hAnsi="TH Niramit AS" w:cs="TH Niramit AS"/>
          <w:sz w:val="28"/>
          <w:szCs w:val="28"/>
          <w:cs/>
        </w:rPr>
        <w:t>งานวิจัย</w:t>
      </w:r>
      <w:r w:rsidRPr="005D431A">
        <w:rPr>
          <w:rFonts w:ascii="TH Niramit AS" w:hAnsi="TH Niramit AS" w:cs="TH Niramit AS" w:hint="cs"/>
          <w:sz w:val="28"/>
          <w:szCs w:val="28"/>
          <w:cs/>
        </w:rPr>
        <w:t>/สิ่งประดิษฐ์</w:t>
      </w:r>
    </w:p>
    <w:p w14:paraId="63A081FA" w14:textId="77777777" w:rsidR="005D431A" w:rsidRPr="005D431A" w:rsidRDefault="005D431A" w:rsidP="00004B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left" w:pos="6486"/>
        </w:tabs>
        <w:rPr>
          <w:rFonts w:ascii="TH Niramit AS" w:hAnsi="TH Niramit AS" w:cs="TH Niramit AS"/>
          <w:sz w:val="28"/>
          <w:szCs w:val="28"/>
        </w:rPr>
      </w:pPr>
      <w:r w:rsidRPr="005D431A">
        <w:rPr>
          <w:rFonts w:ascii="Courier New" w:hAnsi="Courier New" w:cs="Courier New"/>
          <w:sz w:val="28"/>
          <w:szCs w:val="28"/>
        </w:rPr>
        <w:t xml:space="preserve">□ </w:t>
      </w:r>
      <w:r w:rsidRPr="005D431A">
        <w:rPr>
          <w:rFonts w:ascii="TH Niramit AS" w:hAnsi="TH Niramit AS" w:cs="TH Niramit AS"/>
          <w:sz w:val="28"/>
          <w:szCs w:val="28"/>
        </w:rPr>
        <w:t xml:space="preserve">Lab </w:t>
      </w:r>
      <w:proofErr w:type="gramStart"/>
      <w:r w:rsidRPr="005D431A">
        <w:rPr>
          <w:rFonts w:ascii="TH Niramit AS" w:hAnsi="TH Niramit AS" w:cs="TH Niramit AS"/>
          <w:sz w:val="28"/>
          <w:szCs w:val="28"/>
        </w:rPr>
        <w:t xml:space="preserve">scale </w:t>
      </w:r>
      <w:r w:rsidR="0087011B">
        <w:rPr>
          <w:rFonts w:ascii="TH Niramit AS" w:hAnsi="TH Niramit AS" w:cs="TH Niramit AS"/>
          <w:sz w:val="28"/>
          <w:szCs w:val="28"/>
        </w:rPr>
        <w:t xml:space="preserve"> </w:t>
      </w:r>
      <w:r w:rsidRPr="005D431A">
        <w:rPr>
          <w:rFonts w:ascii="TH Niramit AS" w:hAnsi="TH Niramit AS" w:cs="TH Niramit AS"/>
          <w:sz w:val="28"/>
          <w:szCs w:val="28"/>
          <w:cs/>
        </w:rPr>
        <w:t>(</w:t>
      </w:r>
      <w:proofErr w:type="gramEnd"/>
      <w:r w:rsidRPr="005D431A">
        <w:rPr>
          <w:rFonts w:ascii="TH Niramit AS" w:hAnsi="TH Niramit AS" w:cs="TH Niramit AS"/>
          <w:sz w:val="28"/>
          <w:szCs w:val="28"/>
          <w:cs/>
        </w:rPr>
        <w:t>ทดสอบในระดับห้องปฏิบัติการ)</w:t>
      </w:r>
      <w:r w:rsidR="0087011B">
        <w:rPr>
          <w:rFonts w:ascii="TH Niramit AS" w:hAnsi="TH Niramit AS" w:cs="TH Niramit AS" w:hint="cs"/>
          <w:sz w:val="28"/>
          <w:szCs w:val="28"/>
          <w:cs/>
        </w:rPr>
        <w:tab/>
        <w:t xml:space="preserve">     </w:t>
      </w:r>
      <w:r w:rsidR="00571106" w:rsidRPr="005D431A">
        <w:rPr>
          <w:rFonts w:ascii="Courier New" w:hAnsi="Courier New" w:cs="Courier New"/>
          <w:sz w:val="28"/>
          <w:szCs w:val="28"/>
        </w:rPr>
        <w:t>□</w:t>
      </w:r>
      <w:r w:rsidR="0087011B">
        <w:rPr>
          <w:rFonts w:ascii="TH Niramit AS" w:hAnsi="TH Niramit AS" w:cs="TH Niramit AS"/>
          <w:sz w:val="28"/>
          <w:szCs w:val="28"/>
        </w:rPr>
        <w:t xml:space="preserve">   </w:t>
      </w:r>
      <w:r w:rsidR="00571106">
        <w:rPr>
          <w:rFonts w:ascii="TH Niramit AS" w:hAnsi="TH Niramit AS" w:cs="TH Niramit AS"/>
          <w:sz w:val="28"/>
          <w:szCs w:val="28"/>
        </w:rPr>
        <w:t>Prototype</w:t>
      </w:r>
      <w:r w:rsidR="0087011B">
        <w:rPr>
          <w:rFonts w:ascii="TH Niramit AS" w:hAnsi="TH Niramit AS" w:cs="TH Niramit AS"/>
          <w:sz w:val="28"/>
          <w:szCs w:val="28"/>
        </w:rPr>
        <w:t xml:space="preserve">  </w:t>
      </w:r>
      <w:r w:rsidRPr="005D431A">
        <w:rPr>
          <w:rFonts w:ascii="TH Niramit AS" w:hAnsi="TH Niramit AS" w:cs="TH Niramit AS"/>
          <w:sz w:val="28"/>
          <w:szCs w:val="28"/>
          <w:cs/>
        </w:rPr>
        <w:t>(เครื่องต้นแบบ / ชิ้นงานต้นแบบ)</w:t>
      </w:r>
    </w:p>
    <w:p w14:paraId="1FA74BC8" w14:textId="77777777" w:rsidR="005D431A" w:rsidRDefault="005D431A" w:rsidP="005D4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left" w:pos="6486"/>
        </w:tabs>
        <w:rPr>
          <w:rFonts w:ascii="TH Niramit AS" w:hAnsi="TH Niramit AS" w:cs="TH Niramit AS"/>
          <w:sz w:val="28"/>
          <w:szCs w:val="28"/>
        </w:rPr>
      </w:pPr>
      <w:r w:rsidRPr="005D431A">
        <w:rPr>
          <w:rFonts w:ascii="Courier New" w:hAnsi="Courier New" w:cs="Courier New"/>
          <w:sz w:val="28"/>
          <w:szCs w:val="28"/>
        </w:rPr>
        <w:t xml:space="preserve">□ </w:t>
      </w:r>
      <w:r w:rsidRPr="005D431A">
        <w:rPr>
          <w:rFonts w:ascii="TH Niramit AS" w:hAnsi="TH Niramit AS" w:cs="TH Niramit AS"/>
          <w:sz w:val="28"/>
          <w:szCs w:val="28"/>
        </w:rPr>
        <w:t xml:space="preserve">Pilot </w:t>
      </w:r>
      <w:proofErr w:type="gramStart"/>
      <w:r w:rsidRPr="005D431A">
        <w:rPr>
          <w:rFonts w:ascii="TH Niramit AS" w:hAnsi="TH Niramit AS" w:cs="TH Niramit AS"/>
          <w:sz w:val="28"/>
          <w:szCs w:val="28"/>
        </w:rPr>
        <w:t>plant</w:t>
      </w:r>
      <w:r w:rsidR="0087011B">
        <w:rPr>
          <w:rFonts w:ascii="TH Niramit AS" w:hAnsi="TH Niramit AS" w:cs="TH Niramit AS"/>
          <w:sz w:val="28"/>
          <w:szCs w:val="28"/>
        </w:rPr>
        <w:t xml:space="preserve">  </w:t>
      </w:r>
      <w:r w:rsidRPr="005D431A">
        <w:rPr>
          <w:rFonts w:ascii="TH Niramit AS" w:hAnsi="TH Niramit AS" w:cs="TH Niramit AS"/>
          <w:sz w:val="28"/>
          <w:szCs w:val="28"/>
          <w:cs/>
        </w:rPr>
        <w:t>(</w:t>
      </w:r>
      <w:proofErr w:type="gramEnd"/>
      <w:r w:rsidRPr="005D431A">
        <w:rPr>
          <w:rFonts w:ascii="TH Niramit AS" w:hAnsi="TH Niramit AS" w:cs="TH Niramit AS"/>
          <w:sz w:val="28"/>
          <w:szCs w:val="28"/>
          <w:cs/>
        </w:rPr>
        <w:t>ผลิตในระดับโรงงานต้นแบบ)</w:t>
      </w:r>
      <w:r w:rsidR="0087011B">
        <w:rPr>
          <w:rFonts w:ascii="TH Niramit AS" w:hAnsi="TH Niramit AS" w:cs="TH Niramit AS" w:hint="cs"/>
          <w:sz w:val="28"/>
          <w:szCs w:val="28"/>
          <w:cs/>
        </w:rPr>
        <w:t xml:space="preserve">         </w:t>
      </w:r>
      <w:r w:rsidRPr="005D431A">
        <w:rPr>
          <w:rFonts w:ascii="Courier New" w:hAnsi="Courier New" w:cs="Courier New"/>
          <w:sz w:val="28"/>
          <w:szCs w:val="28"/>
        </w:rPr>
        <w:t>□</w:t>
      </w:r>
      <w:r w:rsidR="0087011B">
        <w:rPr>
          <w:rFonts w:ascii="Courier New" w:hAnsi="Courier New" w:cs="Courier New"/>
          <w:sz w:val="28"/>
          <w:szCs w:val="28"/>
        </w:rPr>
        <w:t xml:space="preserve"> </w:t>
      </w:r>
      <w:r w:rsidRPr="005D431A">
        <w:rPr>
          <w:rFonts w:ascii="TH Niramit AS" w:hAnsi="TH Niramit AS" w:cs="TH Niramit AS"/>
          <w:sz w:val="28"/>
          <w:szCs w:val="28"/>
        </w:rPr>
        <w:t>Industrial scale</w:t>
      </w:r>
      <w:r w:rsidR="0087011B">
        <w:rPr>
          <w:rFonts w:ascii="TH Niramit AS" w:hAnsi="TH Niramit AS" w:cs="TH Niramit AS"/>
          <w:sz w:val="28"/>
          <w:szCs w:val="28"/>
        </w:rPr>
        <w:t xml:space="preserve">  </w:t>
      </w:r>
      <w:r w:rsidRPr="005D431A">
        <w:rPr>
          <w:rFonts w:ascii="TH Niramit AS" w:hAnsi="TH Niramit AS" w:cs="TH Niramit AS"/>
          <w:sz w:val="28"/>
          <w:szCs w:val="28"/>
          <w:cs/>
        </w:rPr>
        <w:t>(มีความพร้อมในการใช้งานระดับอุตสาหกรรม)</w:t>
      </w:r>
    </w:p>
    <w:p w14:paraId="70130A13" w14:textId="77777777" w:rsidR="00B94859" w:rsidRDefault="00B94859" w:rsidP="005D4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left" w:pos="6486"/>
        </w:tabs>
        <w:rPr>
          <w:rFonts w:ascii="TH Niramit AS" w:hAnsi="TH Niramit AS" w:cs="TH Niramit AS"/>
          <w:sz w:val="28"/>
          <w:szCs w:val="28"/>
        </w:rPr>
      </w:pPr>
    </w:p>
    <w:p w14:paraId="2576739D" w14:textId="77777777" w:rsidR="00046DB4" w:rsidRDefault="00046DB4" w:rsidP="005D4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left" w:pos="6486"/>
        </w:tabs>
        <w:rPr>
          <w:rFonts w:ascii="TH Niramit AS" w:hAnsi="TH Niramit AS" w:cs="TH Niramit AS"/>
          <w:sz w:val="28"/>
          <w:szCs w:val="28"/>
        </w:rPr>
      </w:pPr>
    </w:p>
    <w:p w14:paraId="4C3E197D" w14:textId="77777777" w:rsidR="00094F9A" w:rsidRDefault="00094F9A" w:rsidP="005D4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left" w:pos="6486"/>
        </w:tabs>
        <w:rPr>
          <w:rFonts w:ascii="TH Niramit AS" w:hAnsi="TH Niramit AS" w:cs="TH Niramit AS"/>
          <w:sz w:val="28"/>
          <w:szCs w:val="28"/>
        </w:rPr>
      </w:pPr>
    </w:p>
    <w:p w14:paraId="0564A6E2" w14:textId="77777777" w:rsidR="0087011B" w:rsidRDefault="0087011B" w:rsidP="005D43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73"/>
          <w:tab w:val="left" w:pos="6486"/>
        </w:tabs>
        <w:rPr>
          <w:rFonts w:ascii="TH Niramit AS" w:hAnsi="TH Niramit AS" w:cs="TH Niramit AS"/>
          <w:sz w:val="28"/>
          <w:szCs w:val="28"/>
        </w:rPr>
      </w:pPr>
    </w:p>
    <w:p w14:paraId="0162D0BF" w14:textId="77777777" w:rsidR="005D431A" w:rsidRPr="00822037" w:rsidRDefault="008230A2" w:rsidP="008230A2">
      <w:pPr>
        <w:pStyle w:val="ListParagraph"/>
        <w:numPr>
          <w:ilvl w:val="0"/>
          <w:numId w:val="3"/>
        </w:numPr>
        <w:rPr>
          <w:rFonts w:ascii="TH Niramit AS" w:hAnsi="TH Niramit AS" w:cs="TH Niramit AS"/>
          <w:sz w:val="28"/>
          <w:szCs w:val="28"/>
        </w:rPr>
      </w:pPr>
      <w:r w:rsidRPr="00822037">
        <w:rPr>
          <w:rFonts w:ascii="TH Niramit AS" w:hAnsi="TH Niramit AS" w:cs="TH Niramit AS"/>
          <w:sz w:val="28"/>
          <w:szCs w:val="28"/>
          <w:cs/>
        </w:rPr>
        <w:t xml:space="preserve">รายละเอียดการประดิษฐ์ </w:t>
      </w:r>
      <w:r w:rsidR="00F8159E" w:rsidRPr="00822037">
        <w:rPr>
          <w:rFonts w:ascii="TH Niramit AS" w:hAnsi="TH Niramit AS" w:cs="TH Niramit AS"/>
          <w:sz w:val="28"/>
          <w:szCs w:val="28"/>
          <w:cs/>
        </w:rPr>
        <w:t>โดยย่อ</w:t>
      </w:r>
      <w:r w:rsidRPr="00822037">
        <w:rPr>
          <w:rFonts w:ascii="TH Niramit AS" w:hAnsi="TH Niramit AS" w:cs="TH Niramit AS"/>
          <w:sz w:val="28"/>
          <w:szCs w:val="28"/>
        </w:rPr>
        <w:t>(</w:t>
      </w:r>
      <w:r w:rsidR="004848A1" w:rsidRPr="00822037">
        <w:rPr>
          <w:rFonts w:ascii="TH Niramit AS" w:hAnsi="TH Niramit AS" w:cs="TH Niramit AS"/>
          <w:sz w:val="28"/>
          <w:szCs w:val="28"/>
          <w:cs/>
        </w:rPr>
        <w:t>แนบเอกสารประกอบได้</w:t>
      </w:r>
      <w:r w:rsidRPr="00822037">
        <w:rPr>
          <w:rFonts w:ascii="TH Niramit AS" w:hAnsi="TH Niramit AS" w:cs="TH Niramit AS"/>
          <w:sz w:val="28"/>
          <w:szCs w:val="28"/>
        </w:rPr>
        <w:t>)</w:t>
      </w:r>
    </w:p>
    <w:p w14:paraId="46EEDC0B" w14:textId="77777777" w:rsidR="006C5E91" w:rsidRPr="00823940" w:rsidRDefault="00823940" w:rsidP="006C5E91">
      <w:pPr>
        <w:pStyle w:val="ListParagraph"/>
        <w:tabs>
          <w:tab w:val="left" w:pos="0"/>
          <w:tab w:val="left" w:pos="426"/>
        </w:tabs>
        <w:spacing w:before="120" w:line="168" w:lineRule="auto"/>
        <w:ind w:right="-873"/>
        <w:rPr>
          <w:rFonts w:ascii="TH Niramit AS" w:hAnsi="TH Niramit AS" w:cs="TH Niramit AS"/>
          <w:sz w:val="28"/>
          <w:szCs w:val="28"/>
          <w:u w:val="dotted"/>
          <w:cs/>
        </w:rPr>
      </w:pP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Pr="00823940">
        <w:rPr>
          <w:rFonts w:ascii="TH Niramit AS" w:hAnsi="TH Niramit AS" w:cs="TH Niramit AS"/>
          <w:sz w:val="28"/>
          <w:szCs w:val="28"/>
          <w:u w:val="dotted"/>
        </w:rPr>
        <w:tab/>
      </w:r>
      <w:r w:rsidR="008230A2" w:rsidRPr="00823940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547C75BA" w14:textId="77777777" w:rsidR="008230A2" w:rsidRPr="00F8159E" w:rsidRDefault="00F8159E" w:rsidP="00F8159E">
      <w:pPr>
        <w:pStyle w:val="ListParagraph"/>
        <w:numPr>
          <w:ilvl w:val="0"/>
          <w:numId w:val="3"/>
        </w:numPr>
        <w:jc w:val="thaiDistribute"/>
        <w:rPr>
          <w:rFonts w:ascii="TH Niramit AS" w:hAnsi="TH Niramit AS" w:cs="TH Niramit AS"/>
          <w:sz w:val="28"/>
          <w:szCs w:val="28"/>
        </w:rPr>
      </w:pPr>
      <w:r w:rsidRPr="00F8159E">
        <w:rPr>
          <w:rFonts w:ascii="TH Niramit AS" w:hAnsi="TH Niramit AS" w:cs="TH Niramit AS"/>
          <w:sz w:val="28"/>
          <w:szCs w:val="28"/>
          <w:cs/>
        </w:rPr>
        <w:t>การสืบค้นข้อมูลสิทธิบัตร</w:t>
      </w:r>
    </w:p>
    <w:p w14:paraId="45BD3CCF" w14:textId="77777777" w:rsidR="00946A6E" w:rsidRDefault="00946A6E" w:rsidP="00946A6E">
      <w:pPr>
        <w:pStyle w:val="ListParagraph"/>
        <w:jc w:val="thaiDistribute"/>
        <w:rPr>
          <w:rFonts w:ascii="TH Niramit AS" w:hAnsi="TH Niramit AS" w:cs="TH Niramit AS"/>
          <w:sz w:val="28"/>
          <w:szCs w:val="28"/>
        </w:rPr>
      </w:pPr>
      <w:r w:rsidRPr="00630D3D">
        <w:rPr>
          <w:rFonts w:ascii="Courier New" w:eastAsia="TH SarabunPSK" w:hAnsi="Courier New" w:cs="Courier New"/>
          <w:sz w:val="28"/>
          <w:szCs w:val="28"/>
          <w:cs/>
        </w:rPr>
        <w:t>□</w:t>
      </w:r>
      <w:r w:rsidR="00E21156">
        <w:rPr>
          <w:rFonts w:ascii="Courier New" w:eastAsia="TH SarabunPSK" w:hAnsi="Courier New" w:cstheme="minorBidi" w:hint="cs"/>
          <w:sz w:val="28"/>
          <w:szCs w:val="28"/>
          <w:cs/>
        </w:rPr>
        <w:t xml:space="preserve">   </w:t>
      </w:r>
      <w:r w:rsidR="00F8159E" w:rsidRPr="00F8159E">
        <w:rPr>
          <w:rFonts w:ascii="TH Niramit AS" w:hAnsi="TH Niramit AS" w:cs="TH Niramit AS"/>
          <w:sz w:val="28"/>
          <w:szCs w:val="28"/>
          <w:cs/>
        </w:rPr>
        <w:t>ยังไม่เคยสืบค้นฐานข้อมูลสิทธิบัตร</w:t>
      </w:r>
    </w:p>
    <w:p w14:paraId="07D29BAF" w14:textId="77777777" w:rsidR="009753DF" w:rsidRDefault="00946A6E" w:rsidP="00946A6E">
      <w:pPr>
        <w:pStyle w:val="ListParagraph"/>
        <w:jc w:val="thaiDistribute"/>
        <w:rPr>
          <w:rFonts w:ascii="TH Niramit AS" w:hAnsi="TH Niramit AS" w:cs="TH Niramit AS"/>
          <w:sz w:val="28"/>
          <w:szCs w:val="28"/>
        </w:rPr>
      </w:pPr>
      <w:r w:rsidRPr="00630D3D">
        <w:rPr>
          <w:rFonts w:ascii="Courier New" w:eastAsia="TH SarabunPSK" w:hAnsi="Courier New" w:cs="Courier New"/>
          <w:sz w:val="28"/>
          <w:szCs w:val="28"/>
          <w:cs/>
        </w:rPr>
        <w:t>□</w:t>
      </w:r>
      <w:r w:rsidR="00E21156">
        <w:rPr>
          <w:rFonts w:ascii="Courier New" w:eastAsia="TH SarabunPSK" w:hAnsi="Courier New" w:cstheme="minorBidi" w:hint="cs"/>
          <w:sz w:val="28"/>
          <w:szCs w:val="28"/>
          <w:cs/>
        </w:rPr>
        <w:t xml:space="preserve">   </w:t>
      </w:r>
      <w:r w:rsidR="00F8159E" w:rsidRPr="00F8159E">
        <w:rPr>
          <w:rFonts w:ascii="TH Niramit AS" w:hAnsi="TH Niramit AS" w:cs="TH Niramit AS"/>
          <w:sz w:val="28"/>
          <w:szCs w:val="28"/>
          <w:cs/>
        </w:rPr>
        <w:t xml:space="preserve">สืบค้นจากฐานข้อมูล  (   ) ประเทศไทย: </w:t>
      </w:r>
      <w:r w:rsidR="00F8159E" w:rsidRPr="00F8159E">
        <w:rPr>
          <w:rFonts w:ascii="TH Niramit AS" w:hAnsi="TH Niramit AS" w:cs="TH Niramit AS"/>
          <w:sz w:val="28"/>
          <w:szCs w:val="28"/>
        </w:rPr>
        <w:t xml:space="preserve">www.ipthailand.go.th </w:t>
      </w:r>
      <w:r w:rsidR="00E21156">
        <w:rPr>
          <w:rFonts w:ascii="TH Niramit AS" w:hAnsi="TH Niramit AS" w:cs="TH Niramit AS"/>
          <w:sz w:val="28"/>
          <w:szCs w:val="28"/>
        </w:rPr>
        <w:t xml:space="preserve"> </w:t>
      </w:r>
      <w:r w:rsidR="00F8159E" w:rsidRPr="00F8159E">
        <w:rPr>
          <w:rFonts w:ascii="TH Niramit AS" w:hAnsi="TH Niramit AS" w:cs="TH Niramit AS"/>
          <w:sz w:val="28"/>
          <w:szCs w:val="28"/>
        </w:rPr>
        <w:t>(</w:t>
      </w:r>
      <w:r w:rsidR="00E21156">
        <w:rPr>
          <w:rFonts w:ascii="TH Niramit AS" w:hAnsi="TH Niramit AS" w:cs="TH Niramit AS"/>
          <w:sz w:val="28"/>
          <w:szCs w:val="28"/>
        </w:rPr>
        <w:t xml:space="preserve">   </w:t>
      </w:r>
      <w:r w:rsidR="00F8159E" w:rsidRPr="00F8159E">
        <w:rPr>
          <w:rFonts w:ascii="TH Niramit AS" w:hAnsi="TH Niramit AS" w:cs="TH Niramit AS"/>
          <w:sz w:val="28"/>
          <w:szCs w:val="28"/>
        </w:rPr>
        <w:t xml:space="preserve">) </w:t>
      </w:r>
      <w:r w:rsidR="00F8159E" w:rsidRPr="00F8159E">
        <w:rPr>
          <w:rFonts w:ascii="TH Niramit AS" w:hAnsi="TH Niramit AS" w:cs="TH Niramit AS"/>
          <w:sz w:val="28"/>
          <w:szCs w:val="28"/>
          <w:cs/>
        </w:rPr>
        <w:t xml:space="preserve">สหรัฐอเมริกา: </w:t>
      </w:r>
      <w:r w:rsidR="00F8159E" w:rsidRPr="00F8159E">
        <w:rPr>
          <w:rFonts w:ascii="TH Niramit AS" w:hAnsi="TH Niramit AS" w:cs="TH Niramit AS"/>
          <w:sz w:val="28"/>
          <w:szCs w:val="28"/>
        </w:rPr>
        <w:t xml:space="preserve">www.uspto.gov </w:t>
      </w:r>
    </w:p>
    <w:p w14:paraId="35AB2AD1" w14:textId="77777777" w:rsidR="004657D1" w:rsidRDefault="00F8159E" w:rsidP="004657D1">
      <w:pPr>
        <w:pStyle w:val="ListParagraph"/>
        <w:jc w:val="distribute"/>
        <w:rPr>
          <w:rFonts w:ascii="TH Niramit AS" w:hAnsi="TH Niramit AS" w:cs="TH Niramit AS"/>
          <w:sz w:val="28"/>
          <w:szCs w:val="28"/>
        </w:rPr>
      </w:pPr>
      <w:proofErr w:type="gramStart"/>
      <w:r w:rsidRPr="00F8159E">
        <w:rPr>
          <w:rFonts w:ascii="TH Niramit AS" w:hAnsi="TH Niramit AS" w:cs="TH Niramit AS"/>
          <w:sz w:val="28"/>
          <w:szCs w:val="28"/>
        </w:rPr>
        <w:t>(</w:t>
      </w:r>
      <w:r w:rsidR="00E21156">
        <w:rPr>
          <w:rFonts w:ascii="TH Niramit AS" w:hAnsi="TH Niramit AS" w:cs="TH Niramit AS"/>
          <w:sz w:val="28"/>
          <w:szCs w:val="28"/>
          <w:cs/>
        </w:rPr>
        <w:t xml:space="preserve">  </w:t>
      </w:r>
      <w:proofErr w:type="gramEnd"/>
      <w:r w:rsidR="00E21156">
        <w:rPr>
          <w:rFonts w:ascii="TH Niramit AS" w:hAnsi="TH Niramit AS" w:cs="TH Niramit AS"/>
          <w:sz w:val="28"/>
          <w:szCs w:val="28"/>
          <w:cs/>
        </w:rPr>
        <w:t xml:space="preserve"> ) </w:t>
      </w:r>
      <w:r w:rsidRPr="00F8159E">
        <w:rPr>
          <w:rFonts w:ascii="TH Niramit AS" w:hAnsi="TH Niramit AS" w:cs="TH Niramit AS"/>
          <w:sz w:val="28"/>
          <w:szCs w:val="28"/>
          <w:cs/>
        </w:rPr>
        <w:t xml:space="preserve">ญี่ปุ่น: </w:t>
      </w:r>
      <w:r w:rsidRPr="00F8159E">
        <w:rPr>
          <w:rFonts w:ascii="TH Niramit AS" w:hAnsi="TH Niramit AS" w:cs="TH Niramit AS"/>
          <w:sz w:val="28"/>
          <w:szCs w:val="28"/>
        </w:rPr>
        <w:t xml:space="preserve">www.jpo.go.jp  (   </w:t>
      </w:r>
      <w:r w:rsidR="004657D1" w:rsidRPr="00F8159E">
        <w:rPr>
          <w:rFonts w:ascii="TH Niramit AS" w:hAnsi="TH Niramit AS" w:cs="TH Niramit AS"/>
          <w:sz w:val="28"/>
          <w:szCs w:val="28"/>
        </w:rPr>
        <w:t xml:space="preserve">) </w:t>
      </w:r>
      <w:r w:rsidR="004657D1" w:rsidRPr="00F8159E">
        <w:rPr>
          <w:rFonts w:ascii="TH Niramit AS" w:hAnsi="TH Niramit AS" w:cs="TH Niramit AS"/>
          <w:sz w:val="28"/>
          <w:szCs w:val="28"/>
          <w:cs/>
        </w:rPr>
        <w:t>ยุโรป</w:t>
      </w:r>
      <w:r w:rsidRPr="00F8159E">
        <w:rPr>
          <w:rFonts w:ascii="TH Niramit AS" w:hAnsi="TH Niramit AS" w:cs="TH Niramit AS"/>
          <w:sz w:val="28"/>
          <w:szCs w:val="28"/>
          <w:cs/>
        </w:rPr>
        <w:t xml:space="preserve">: </w:t>
      </w:r>
      <w:r w:rsidRPr="00F8159E">
        <w:rPr>
          <w:rFonts w:ascii="TH Niramit AS" w:hAnsi="TH Niramit AS" w:cs="TH Niramit AS"/>
          <w:sz w:val="28"/>
          <w:szCs w:val="28"/>
        </w:rPr>
        <w:t>http://</w:t>
      </w:r>
      <w:r w:rsidR="004657D1" w:rsidRPr="00F8159E">
        <w:rPr>
          <w:rFonts w:ascii="TH Niramit AS" w:hAnsi="TH Niramit AS" w:cs="TH Niramit AS"/>
          <w:sz w:val="28"/>
          <w:szCs w:val="28"/>
        </w:rPr>
        <w:t>espacenet.com</w:t>
      </w:r>
      <w:r w:rsidR="00E21156">
        <w:rPr>
          <w:rFonts w:ascii="TH Niramit AS" w:hAnsi="TH Niramit AS" w:cs="TH Niramit AS"/>
          <w:sz w:val="28"/>
          <w:szCs w:val="28"/>
        </w:rPr>
        <w:t xml:space="preserve">  </w:t>
      </w:r>
      <w:r w:rsidR="004657D1" w:rsidRPr="00F8159E">
        <w:rPr>
          <w:rFonts w:ascii="TH Niramit AS" w:hAnsi="TH Niramit AS" w:cs="TH Niramit AS"/>
          <w:sz w:val="28"/>
          <w:szCs w:val="28"/>
        </w:rPr>
        <w:t xml:space="preserve"> (</w:t>
      </w:r>
      <w:r w:rsidR="00E21156">
        <w:rPr>
          <w:rFonts w:ascii="TH Niramit AS" w:hAnsi="TH Niramit AS" w:cs="TH Niramit AS"/>
          <w:sz w:val="28"/>
          <w:szCs w:val="28"/>
        </w:rPr>
        <w:t xml:space="preserve">   </w:t>
      </w:r>
      <w:r w:rsidR="004657D1" w:rsidRPr="00F8159E">
        <w:rPr>
          <w:rFonts w:ascii="TH Niramit AS" w:hAnsi="TH Niramit AS" w:cs="TH Niramit AS"/>
          <w:sz w:val="28"/>
          <w:szCs w:val="28"/>
        </w:rPr>
        <w:t xml:space="preserve">) </w:t>
      </w:r>
      <w:proofErr w:type="spellStart"/>
      <w:r w:rsidR="004657D1" w:rsidRPr="00F8159E">
        <w:rPr>
          <w:rFonts w:ascii="TH Niramit AS" w:hAnsi="TH Niramit AS" w:cs="TH Niramit AS"/>
          <w:sz w:val="28"/>
          <w:szCs w:val="28"/>
          <w:cs/>
        </w:rPr>
        <w:t>อื่นๆ</w:t>
      </w:r>
      <w:proofErr w:type="spellEnd"/>
      <w:r w:rsidRPr="00F8159E">
        <w:rPr>
          <w:rFonts w:ascii="TH Niramit AS" w:hAnsi="TH Niramit AS" w:cs="TH Niramit AS"/>
          <w:sz w:val="28"/>
          <w:szCs w:val="28"/>
          <w:cs/>
        </w:rPr>
        <w:t xml:space="preserve"> ระบุ</w:t>
      </w:r>
      <w:r w:rsidR="00ED6BD4" w:rsidRPr="00ED6BD4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ED6BD4" w:rsidRPr="00ED6BD4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  <w:r w:rsidR="00ED6BD4" w:rsidRPr="00ED6BD4">
        <w:rPr>
          <w:rFonts w:ascii="TH Niramit AS" w:hAnsi="TH Niramit AS" w:cs="TH Niramit AS" w:hint="cs"/>
          <w:sz w:val="28"/>
          <w:szCs w:val="28"/>
          <w:u w:val="dotted"/>
          <w:cs/>
        </w:rPr>
        <w:tab/>
      </w:r>
    </w:p>
    <w:p w14:paraId="02966E25" w14:textId="77777777" w:rsidR="004657D1" w:rsidRPr="008230A2" w:rsidRDefault="004657D1" w:rsidP="004657D1">
      <w:pPr>
        <w:pStyle w:val="ListParagraph"/>
        <w:tabs>
          <w:tab w:val="left" w:pos="0"/>
          <w:tab w:val="left" w:pos="426"/>
        </w:tabs>
        <w:spacing w:before="120" w:line="168" w:lineRule="auto"/>
        <w:ind w:right="-873"/>
        <w:rPr>
          <w:rFonts w:ascii="TH Niramit AS" w:hAnsi="TH Niramit AS" w:cs="TH Niramit AS"/>
          <w:sz w:val="28"/>
          <w:szCs w:val="28"/>
          <w:cs/>
        </w:rPr>
      </w:pPr>
      <w:r w:rsidRPr="008230A2">
        <w:rPr>
          <w:rFonts w:ascii="TH Niramit AS" w:hAnsi="TH Niramit AS" w:cs="TH Niramit AS" w:hint="cs"/>
          <w:sz w:val="28"/>
          <w:szCs w:val="28"/>
          <w:cs/>
        </w:rPr>
        <w:tab/>
      </w:r>
    </w:p>
    <w:p w14:paraId="600C293A" w14:textId="77777777" w:rsidR="004657D1" w:rsidRPr="00F8159E" w:rsidRDefault="004657D1" w:rsidP="004657D1">
      <w:pPr>
        <w:pStyle w:val="ListParagraph"/>
        <w:numPr>
          <w:ilvl w:val="0"/>
          <w:numId w:val="3"/>
        </w:numPr>
        <w:jc w:val="thaiDistribute"/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 w:hint="cs"/>
          <w:sz w:val="28"/>
          <w:szCs w:val="28"/>
          <w:cs/>
        </w:rPr>
        <w:t>ท่านมีความประสงค์ที่จะนำผลงานไปใช้ประโยชน์ในเชิงพาณิชย์หรือไม่</w:t>
      </w:r>
    </w:p>
    <w:p w14:paraId="4D968138" w14:textId="77777777" w:rsidR="008230A2" w:rsidRPr="008230A2" w:rsidRDefault="001C082D" w:rsidP="00946A6E">
      <w:pPr>
        <w:ind w:left="1512" w:hanging="803"/>
        <w:rPr>
          <w:rFonts w:ascii="TH Niramit AS" w:eastAsia="TH SarabunPSK" w:hAnsi="TH Niramit AS" w:cs="TH Niramit AS"/>
          <w:sz w:val="28"/>
          <w:szCs w:val="28"/>
        </w:rPr>
      </w:pPr>
      <w:r w:rsidRPr="00630D3D">
        <w:rPr>
          <w:rFonts w:ascii="Courier New" w:eastAsia="TH SarabunPSK" w:hAnsi="Courier New" w:cs="Courier New"/>
          <w:sz w:val="28"/>
          <w:szCs w:val="28"/>
          <w:cs/>
        </w:rPr>
        <w:t>□</w:t>
      </w:r>
      <w:r w:rsidR="00E63DF6">
        <w:rPr>
          <w:rFonts w:ascii="Courier New" w:eastAsia="TH SarabunPSK" w:hAnsi="Courier New" w:cstheme="minorBidi" w:hint="cs"/>
          <w:sz w:val="28"/>
          <w:szCs w:val="28"/>
          <w:cs/>
        </w:rPr>
        <w:t xml:space="preserve">   </w:t>
      </w:r>
      <w:r w:rsidR="008230A2" w:rsidRPr="008230A2">
        <w:rPr>
          <w:rFonts w:ascii="TH Niramit AS" w:eastAsia="TH SarabunPSK" w:hAnsi="TH Niramit AS" w:cs="TH Niramit AS"/>
          <w:sz w:val="28"/>
          <w:szCs w:val="28"/>
          <w:cs/>
        </w:rPr>
        <w:t>ไม่ต้องการ</w:t>
      </w:r>
    </w:p>
    <w:p w14:paraId="21E82872" w14:textId="77777777" w:rsidR="008230A2" w:rsidRPr="008230A2" w:rsidRDefault="001C082D" w:rsidP="00946A6E">
      <w:pPr>
        <w:ind w:left="1512" w:hanging="803"/>
        <w:rPr>
          <w:rFonts w:ascii="TH Niramit AS" w:eastAsia="TH SarabunPSK" w:hAnsi="TH Niramit AS" w:cs="TH Niramit AS"/>
          <w:sz w:val="28"/>
          <w:szCs w:val="28"/>
        </w:rPr>
      </w:pPr>
      <w:r w:rsidRPr="00630D3D">
        <w:rPr>
          <w:rFonts w:ascii="Courier New" w:eastAsia="TH SarabunPSK" w:hAnsi="Courier New" w:cs="Courier New"/>
          <w:sz w:val="28"/>
          <w:szCs w:val="28"/>
          <w:cs/>
        </w:rPr>
        <w:t>□</w:t>
      </w:r>
      <w:r w:rsidR="00E63DF6">
        <w:rPr>
          <w:rFonts w:ascii="TH Niramit AS" w:eastAsia="TH SarabunPSK" w:hAnsi="TH Niramit AS" w:cs="TH Niramit AS" w:hint="cs"/>
          <w:sz w:val="28"/>
          <w:szCs w:val="28"/>
          <w:cs/>
        </w:rPr>
        <w:t xml:space="preserve">   </w:t>
      </w:r>
      <w:r w:rsidR="008230A2" w:rsidRPr="008230A2">
        <w:rPr>
          <w:rFonts w:ascii="TH Niramit AS" w:eastAsia="TH SarabunPSK" w:hAnsi="TH Niramit AS" w:cs="TH Niramit AS"/>
          <w:sz w:val="28"/>
          <w:szCs w:val="28"/>
          <w:cs/>
        </w:rPr>
        <w:t xml:space="preserve">ต้องการ   </w:t>
      </w:r>
      <w:r w:rsidR="008230A2" w:rsidRPr="008230A2">
        <w:rPr>
          <w:rFonts w:ascii="TH Niramit AS" w:eastAsia="TH SarabunPSK" w:hAnsi="TH Niramit AS" w:cs="TH Niramit AS"/>
          <w:sz w:val="28"/>
          <w:szCs w:val="28"/>
        </w:rPr>
        <w:t>(</w:t>
      </w:r>
      <w:r w:rsidR="008230A2" w:rsidRPr="008230A2">
        <w:rPr>
          <w:rFonts w:ascii="TH Niramit AS" w:eastAsia="TH SarabunPSK" w:hAnsi="TH Niramit AS" w:cs="TH Niramit AS"/>
          <w:sz w:val="28"/>
          <w:szCs w:val="28"/>
          <w:cs/>
        </w:rPr>
        <w:t>โปรดระบุข้อมูลเบื้องต้น</w:t>
      </w:r>
      <w:r w:rsidR="008230A2" w:rsidRPr="008230A2">
        <w:rPr>
          <w:rFonts w:ascii="TH Niramit AS" w:eastAsia="TH SarabunPSK" w:hAnsi="TH Niramit AS" w:cs="TH Niramit AS"/>
          <w:sz w:val="28"/>
          <w:szCs w:val="28"/>
        </w:rPr>
        <w:t xml:space="preserve"> )</w:t>
      </w:r>
    </w:p>
    <w:p w14:paraId="626474DB" w14:textId="77777777" w:rsidR="008230A2" w:rsidRPr="007C4AAE" w:rsidRDefault="00480E8E" w:rsidP="007C4AAE">
      <w:pPr>
        <w:pStyle w:val="ListParagraph"/>
        <w:numPr>
          <w:ilvl w:val="0"/>
          <w:numId w:val="11"/>
        </w:numPr>
        <w:rPr>
          <w:rFonts w:ascii="TH Niramit AS" w:eastAsia="TH SarabunPSK" w:hAnsi="TH Niramit AS" w:cs="TH Niramit AS"/>
          <w:sz w:val="28"/>
          <w:szCs w:val="28"/>
          <w:u w:val="dotted"/>
        </w:rPr>
      </w:pPr>
      <w:r w:rsidRPr="007C4AAE">
        <w:rPr>
          <w:rFonts w:ascii="TH Niramit AS" w:eastAsia="TH SarabunPSK" w:hAnsi="TH Niramit AS" w:cs="TH Niramit AS"/>
          <w:sz w:val="28"/>
          <w:szCs w:val="28"/>
          <w:cs/>
        </w:rPr>
        <w:t xml:space="preserve">ผู้ประกอบการรายใด กลุ่มใด </w:t>
      </w:r>
      <w:r w:rsidRPr="007C4AAE">
        <w:rPr>
          <w:rFonts w:ascii="TH Niramit AS" w:eastAsia="TH SarabunPSK" w:hAnsi="TH Niramit AS" w:cs="TH Niramit AS" w:hint="cs"/>
          <w:sz w:val="28"/>
          <w:szCs w:val="28"/>
          <w:cs/>
        </w:rPr>
        <w:t>ที่</w:t>
      </w:r>
      <w:r w:rsidRPr="007C4AAE">
        <w:rPr>
          <w:rFonts w:ascii="TH Niramit AS" w:eastAsia="TH SarabunPSK" w:hAnsi="TH Niramit AS" w:cs="TH Niramit AS"/>
          <w:sz w:val="28"/>
          <w:szCs w:val="28"/>
          <w:cs/>
        </w:rPr>
        <w:t>สนใจ</w:t>
      </w:r>
      <w:r w:rsidRPr="007C4AAE">
        <w:rPr>
          <w:rFonts w:ascii="TH Niramit AS" w:eastAsia="TH SarabunPSK" w:hAnsi="TH Niramit AS" w:cs="TH Niramit AS" w:hint="cs"/>
          <w:sz w:val="28"/>
          <w:szCs w:val="28"/>
          <w:cs/>
        </w:rPr>
        <w:t>ผล</w:t>
      </w:r>
      <w:r w:rsidRPr="007C4AAE">
        <w:rPr>
          <w:rFonts w:ascii="TH Niramit AS" w:eastAsia="TH SarabunPSK" w:hAnsi="TH Niramit AS" w:cs="TH Niramit AS"/>
          <w:sz w:val="28"/>
          <w:szCs w:val="28"/>
          <w:cs/>
        </w:rPr>
        <w:t>งาน</w:t>
      </w:r>
      <w:r w:rsidR="008230A2" w:rsidRPr="007C4AAE">
        <w:rPr>
          <w:rFonts w:ascii="TH Niramit AS" w:eastAsia="TH SarabunPSK" w:hAnsi="TH Niramit AS" w:cs="TH Niramit AS"/>
          <w:sz w:val="28"/>
          <w:szCs w:val="28"/>
          <w:u w:val="dotted"/>
          <w:cs/>
        </w:rPr>
        <w:tab/>
      </w:r>
      <w:r w:rsidR="008230A2" w:rsidRPr="007C4AAE">
        <w:rPr>
          <w:rFonts w:ascii="TH Niramit AS" w:eastAsia="TH SarabunPSK" w:hAnsi="TH Niramit AS" w:cs="TH Niramit AS"/>
          <w:sz w:val="28"/>
          <w:szCs w:val="28"/>
          <w:u w:val="dotted"/>
          <w:cs/>
        </w:rPr>
        <w:tab/>
      </w:r>
      <w:r w:rsidR="008230A2" w:rsidRPr="007C4AAE">
        <w:rPr>
          <w:rFonts w:ascii="TH Niramit AS" w:eastAsia="TH SarabunPSK" w:hAnsi="TH Niramit AS" w:cs="TH Niramit AS"/>
          <w:sz w:val="28"/>
          <w:szCs w:val="28"/>
          <w:u w:val="dotted"/>
          <w:cs/>
        </w:rPr>
        <w:tab/>
      </w:r>
      <w:r w:rsidR="008230A2" w:rsidRPr="007C4AAE">
        <w:rPr>
          <w:rFonts w:ascii="TH Niramit AS" w:eastAsia="TH SarabunPSK" w:hAnsi="TH Niramit AS" w:cs="TH Niramit AS"/>
          <w:sz w:val="28"/>
          <w:szCs w:val="28"/>
          <w:u w:val="dotted"/>
          <w:cs/>
        </w:rPr>
        <w:tab/>
      </w:r>
      <w:r w:rsidRPr="007C4AAE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</w:p>
    <w:p w14:paraId="42E3CE6C" w14:textId="77777777" w:rsidR="00630D3D" w:rsidRPr="007C4AAE" w:rsidRDefault="00480E8E" w:rsidP="007C4AAE">
      <w:pPr>
        <w:pStyle w:val="ListParagraph"/>
        <w:numPr>
          <w:ilvl w:val="0"/>
          <w:numId w:val="11"/>
        </w:numPr>
        <w:rPr>
          <w:rFonts w:ascii="TH Niramit AS" w:eastAsia="TH SarabunPSK" w:hAnsi="TH Niramit AS" w:cs="TH Niramit AS"/>
          <w:sz w:val="28"/>
          <w:szCs w:val="28"/>
        </w:rPr>
      </w:pPr>
      <w:r w:rsidRPr="007C4AAE">
        <w:rPr>
          <w:rFonts w:ascii="TH Niramit AS" w:eastAsia="TH SarabunPSK" w:hAnsi="TH Niramit AS" w:cs="TH Niramit AS" w:hint="cs"/>
          <w:sz w:val="28"/>
          <w:szCs w:val="28"/>
          <w:cs/>
        </w:rPr>
        <w:t>ลักษณะหรือจุดเด่นของผลงานเมื่อ</w:t>
      </w:r>
      <w:r w:rsidRPr="007C4AAE">
        <w:rPr>
          <w:rFonts w:ascii="TH Niramit AS" w:eastAsia="TH SarabunPSK" w:hAnsi="TH Niramit AS" w:cs="TH Niramit AS"/>
          <w:sz w:val="28"/>
          <w:szCs w:val="28"/>
          <w:cs/>
        </w:rPr>
        <w:t>เปรียบเทียบกับผลิตภัณฑ์ที่มีในท้องตลาด</w:t>
      </w:r>
    </w:p>
    <w:p w14:paraId="3872EF69" w14:textId="77777777" w:rsidR="003F2B61" w:rsidRDefault="00480E8E" w:rsidP="00946A6E">
      <w:pPr>
        <w:ind w:left="993"/>
        <w:rPr>
          <w:rFonts w:ascii="TH Niramit AS" w:eastAsia="TH SarabunPSK" w:hAnsi="TH Niramit AS" w:cs="TH Niramit AS"/>
          <w:sz w:val="28"/>
          <w:szCs w:val="28"/>
          <w:u w:val="dotted"/>
        </w:rPr>
      </w:pP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 w:rsidR="003F2B61"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</w:p>
    <w:p w14:paraId="2C575162" w14:textId="77777777" w:rsidR="00480E8E" w:rsidRDefault="00480E8E" w:rsidP="00946A6E">
      <w:pPr>
        <w:ind w:left="993"/>
        <w:rPr>
          <w:rFonts w:ascii="TH Niramit AS" w:eastAsia="TH SarabunPSK" w:hAnsi="TH Niramit AS" w:cs="TH Niramit AS"/>
          <w:sz w:val="28"/>
          <w:szCs w:val="28"/>
          <w:u w:val="dotted"/>
        </w:rPr>
      </w:pP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  <w:r>
        <w:rPr>
          <w:rFonts w:ascii="TH Niramit AS" w:eastAsia="TH SarabunPSK" w:hAnsi="TH Niramit AS" w:cs="TH Niramit AS" w:hint="cs"/>
          <w:sz w:val="28"/>
          <w:szCs w:val="28"/>
          <w:u w:val="dotted"/>
          <w:cs/>
        </w:rPr>
        <w:tab/>
      </w:r>
    </w:p>
    <w:p w14:paraId="2CD9E5F5" w14:textId="77777777" w:rsidR="008230A2" w:rsidRPr="007C4AAE" w:rsidRDefault="008230A2" w:rsidP="007C4AAE">
      <w:pPr>
        <w:pStyle w:val="ListParagraph"/>
        <w:numPr>
          <w:ilvl w:val="0"/>
          <w:numId w:val="11"/>
        </w:numPr>
        <w:rPr>
          <w:rFonts w:ascii="TH Niramit AS" w:eastAsia="TH SarabunPSK" w:hAnsi="TH Niramit AS" w:cs="TH Niramit AS"/>
          <w:sz w:val="28"/>
          <w:szCs w:val="28"/>
          <w:u w:val="dotted"/>
        </w:rPr>
      </w:pPr>
      <w:r w:rsidRPr="007C4AAE">
        <w:rPr>
          <w:rFonts w:ascii="TH Niramit AS" w:eastAsia="TH SarabunPSK" w:hAnsi="TH Niramit AS" w:cs="TH Niramit AS"/>
          <w:sz w:val="28"/>
          <w:szCs w:val="28"/>
          <w:cs/>
        </w:rPr>
        <w:t>มีต้นแบบของผลงานวิจัย</w:t>
      </w:r>
      <w:r w:rsidRPr="007C4AAE">
        <w:rPr>
          <w:rFonts w:ascii="TH Niramit AS" w:eastAsia="TH SarabunPSK" w:hAnsi="TH Niramit AS" w:cs="TH Niramit AS"/>
          <w:sz w:val="28"/>
          <w:szCs w:val="28"/>
        </w:rPr>
        <w:t>/</w:t>
      </w:r>
      <w:r w:rsidRPr="007C4AAE">
        <w:rPr>
          <w:rFonts w:ascii="TH Niramit AS" w:eastAsia="TH SarabunPSK" w:hAnsi="TH Niramit AS" w:cs="TH Niramit AS"/>
          <w:sz w:val="28"/>
          <w:szCs w:val="28"/>
          <w:cs/>
        </w:rPr>
        <w:t xml:space="preserve">สิ่งประดิษฐ์  </w:t>
      </w:r>
    </w:p>
    <w:p w14:paraId="3E57BB2D" w14:textId="77777777" w:rsidR="007C4AAE" w:rsidRDefault="00630D3D" w:rsidP="007C4AAE">
      <w:pPr>
        <w:ind w:left="1560" w:hanging="519"/>
        <w:rPr>
          <w:rFonts w:ascii="TH Niramit AS" w:eastAsia="TH SarabunPSK" w:hAnsi="TH Niramit AS" w:cs="TH Niramit AS"/>
          <w:sz w:val="28"/>
          <w:szCs w:val="28"/>
        </w:rPr>
      </w:pPr>
      <w:r>
        <w:rPr>
          <w:rFonts w:ascii="Courier New" w:eastAsia="TH SarabunPSK" w:hAnsi="Courier New" w:cs="Courier New"/>
          <w:sz w:val="28"/>
          <w:szCs w:val="28"/>
          <w:cs/>
        </w:rPr>
        <w:t>□</w:t>
      </w:r>
      <w:r w:rsidR="008230A2" w:rsidRPr="008230A2">
        <w:rPr>
          <w:rFonts w:ascii="TH Niramit AS" w:eastAsia="TH SarabunPSK" w:hAnsi="TH Niramit AS" w:cs="TH Niramit AS"/>
          <w:sz w:val="28"/>
          <w:szCs w:val="28"/>
          <w:cs/>
        </w:rPr>
        <w:t xml:space="preserve">  มี                  </w:t>
      </w:r>
      <w:r>
        <w:rPr>
          <w:rFonts w:ascii="Courier New" w:eastAsia="TH SarabunPSK" w:hAnsi="Courier New" w:cs="Courier New"/>
          <w:sz w:val="28"/>
          <w:szCs w:val="28"/>
          <w:cs/>
        </w:rPr>
        <w:t>□</w:t>
      </w:r>
      <w:r w:rsidR="00E63DF6">
        <w:rPr>
          <w:rFonts w:ascii="TH Niramit AS" w:eastAsia="TH SarabunPSK" w:hAnsi="TH Niramit AS" w:cs="TH Niramit AS" w:hint="cs"/>
          <w:sz w:val="28"/>
          <w:szCs w:val="28"/>
          <w:cs/>
        </w:rPr>
        <w:t xml:space="preserve">  </w:t>
      </w:r>
      <w:r w:rsidR="008230A2" w:rsidRPr="008230A2">
        <w:rPr>
          <w:rFonts w:ascii="TH Niramit AS" w:eastAsia="TH SarabunPSK" w:hAnsi="TH Niramit AS" w:cs="TH Niramit AS"/>
          <w:sz w:val="28"/>
          <w:szCs w:val="28"/>
          <w:cs/>
        </w:rPr>
        <w:t>ไม่มี</w:t>
      </w:r>
    </w:p>
    <w:p w14:paraId="46B478A7" w14:textId="77777777" w:rsidR="008230A2" w:rsidRPr="007C4AAE" w:rsidRDefault="008230A2" w:rsidP="007C4AAE">
      <w:pPr>
        <w:pStyle w:val="ListParagraph"/>
        <w:numPr>
          <w:ilvl w:val="0"/>
          <w:numId w:val="11"/>
        </w:numPr>
        <w:rPr>
          <w:rFonts w:ascii="TH Niramit AS" w:eastAsia="TH SarabunPSK" w:hAnsi="TH Niramit AS" w:cs="TH Niramit AS"/>
          <w:sz w:val="28"/>
          <w:szCs w:val="28"/>
        </w:rPr>
      </w:pPr>
      <w:r w:rsidRPr="007C4AAE">
        <w:rPr>
          <w:rFonts w:ascii="TH Niramit AS" w:eastAsia="TH SarabunPSK" w:hAnsi="TH Niramit AS" w:cs="TH Niramit AS" w:hint="cs"/>
          <w:sz w:val="28"/>
          <w:szCs w:val="28"/>
          <w:cs/>
        </w:rPr>
        <w:t>ประมาณการ</w:t>
      </w:r>
      <w:r w:rsidRPr="007C4AAE">
        <w:rPr>
          <w:rFonts w:ascii="TH Niramit AS" w:eastAsia="TH SarabunPSK" w:hAnsi="TH Niramit AS" w:cs="TH Niramit AS"/>
          <w:sz w:val="28"/>
          <w:szCs w:val="28"/>
          <w:cs/>
        </w:rPr>
        <w:t>ต้นทุนในการผลิต</w:t>
      </w:r>
      <w:r w:rsidRPr="007C4AAE">
        <w:rPr>
          <w:rFonts w:ascii="TH Niramit AS" w:eastAsia="TH SarabunPSK" w:hAnsi="TH Niramit AS" w:cs="TH Niramit AS" w:hint="cs"/>
          <w:sz w:val="28"/>
          <w:szCs w:val="28"/>
          <w:cs/>
        </w:rPr>
        <w:t>ต่อ</w:t>
      </w:r>
      <w:r w:rsidRPr="007C4AAE">
        <w:rPr>
          <w:rFonts w:ascii="TH Niramit AS" w:eastAsia="TH SarabunPSK" w:hAnsi="TH Niramit AS" w:cs="TH Niramit AS"/>
          <w:sz w:val="28"/>
          <w:szCs w:val="28"/>
          <w:cs/>
        </w:rPr>
        <w:t xml:space="preserve">ชิ้น  </w:t>
      </w:r>
      <w:r w:rsidRPr="007C4AAE">
        <w:rPr>
          <w:rFonts w:ascii="TH Niramit AS" w:eastAsia="TH SarabunPSK" w:hAnsi="TH Niramit AS" w:cs="TH Niramit AS"/>
          <w:sz w:val="28"/>
          <w:szCs w:val="28"/>
          <w:u w:val="dotted"/>
          <w:cs/>
        </w:rPr>
        <w:tab/>
      </w:r>
      <w:r w:rsidRPr="007C4AAE">
        <w:rPr>
          <w:rFonts w:ascii="TH Niramit AS" w:eastAsia="TH SarabunPSK" w:hAnsi="TH Niramit AS" w:cs="TH Niramit AS"/>
          <w:sz w:val="28"/>
          <w:szCs w:val="28"/>
          <w:u w:val="dotted"/>
          <w:cs/>
        </w:rPr>
        <w:tab/>
      </w:r>
      <w:r w:rsidRPr="007C4AAE">
        <w:rPr>
          <w:rFonts w:ascii="TH Niramit AS" w:eastAsia="TH SarabunPSK" w:hAnsi="TH Niramit AS" w:cs="TH Niramit AS" w:hint="cs"/>
          <w:sz w:val="28"/>
          <w:szCs w:val="28"/>
          <w:cs/>
        </w:rPr>
        <w:t xml:space="preserve">  บาท</w:t>
      </w:r>
    </w:p>
    <w:p w14:paraId="14856734" w14:textId="77777777" w:rsidR="006C5E91" w:rsidRDefault="006C5E91" w:rsidP="00437D8C">
      <w:pPr>
        <w:jc w:val="thaiDistribute"/>
        <w:rPr>
          <w:rFonts w:ascii="TH Niramit AS" w:hAnsi="TH Niramit AS" w:cs="TH Niramit AS"/>
          <w:sz w:val="28"/>
          <w:szCs w:val="28"/>
        </w:rPr>
      </w:pPr>
    </w:p>
    <w:p w14:paraId="5CD4E2C5" w14:textId="77777777" w:rsidR="00836308" w:rsidRPr="00D43D8D" w:rsidRDefault="00836308" w:rsidP="00437D8C">
      <w:pPr>
        <w:jc w:val="thaiDistribute"/>
        <w:rPr>
          <w:rFonts w:ascii="TH Niramit AS" w:hAnsi="TH Niramit AS" w:cs="TH Niramit AS"/>
          <w:sz w:val="28"/>
          <w:szCs w:val="28"/>
        </w:rPr>
      </w:pPr>
      <w:r w:rsidRPr="00D43D8D">
        <w:rPr>
          <w:rFonts w:ascii="TH Niramit AS" w:hAnsi="TH Niramit AS" w:cs="TH Niramit AS"/>
          <w:sz w:val="28"/>
          <w:szCs w:val="28"/>
          <w:cs/>
        </w:rPr>
        <w:t>ข้าพเจ้าขอยืนยันว่าข้อมูลดังกล่าวข้างต้นและเอกสารที่แนบมาพร้อมนี้ครบถ้วนและถูกต้องและเป็นความจริงทุกประการ</w:t>
      </w:r>
    </w:p>
    <w:p w14:paraId="6E0C9833" w14:textId="77777777" w:rsidR="00437D8C" w:rsidRPr="00D43D8D" w:rsidRDefault="00437D8C" w:rsidP="00437D8C">
      <w:pPr>
        <w:jc w:val="thaiDistribute"/>
        <w:rPr>
          <w:rFonts w:ascii="TH Niramit AS" w:hAnsi="TH Niramit AS" w:cs="TH Niramit AS"/>
          <w:sz w:val="28"/>
          <w:szCs w:val="28"/>
        </w:rPr>
      </w:pPr>
    </w:p>
    <w:p w14:paraId="7437C74C" w14:textId="77777777" w:rsidR="00836308" w:rsidRPr="00D43D8D" w:rsidRDefault="00836308" w:rsidP="00836308">
      <w:pPr>
        <w:rPr>
          <w:rFonts w:ascii="TH Niramit AS" w:hAnsi="TH Niramit AS" w:cs="TH Niramit AS"/>
          <w:sz w:val="28"/>
          <w:szCs w:val="28"/>
        </w:rPr>
      </w:pPr>
    </w:p>
    <w:p w14:paraId="1AE5A8AC" w14:textId="77777777" w:rsidR="00836308" w:rsidRPr="00D43D8D" w:rsidRDefault="00836308" w:rsidP="00437D8C">
      <w:pPr>
        <w:jc w:val="center"/>
        <w:rPr>
          <w:rFonts w:ascii="TH Niramit AS" w:hAnsi="TH Niramit AS" w:cs="TH Niramit AS"/>
          <w:sz w:val="28"/>
          <w:szCs w:val="28"/>
          <w:cs/>
        </w:rPr>
      </w:pPr>
      <w:r w:rsidRPr="00D43D8D">
        <w:rPr>
          <w:rFonts w:ascii="TH Niramit AS" w:hAnsi="TH Niramit AS" w:cs="TH Niramit AS"/>
          <w:sz w:val="28"/>
          <w:szCs w:val="28"/>
          <w:cs/>
        </w:rPr>
        <w:t>ลงนาม</w:t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2427DF">
        <w:rPr>
          <w:rFonts w:ascii="TH Niramit AS" w:hAnsi="TH Niramit AS" w:cs="TH Niramit AS"/>
          <w:sz w:val="28"/>
          <w:szCs w:val="28"/>
          <w:u w:val="dotted"/>
        </w:rPr>
        <w:tab/>
      </w:r>
      <w:r w:rsidR="00992C7B">
        <w:rPr>
          <w:rFonts w:ascii="TH Niramit AS" w:hAnsi="TH Niramit AS" w:cs="TH Niramit AS" w:hint="cs"/>
          <w:sz w:val="28"/>
          <w:szCs w:val="28"/>
          <w:cs/>
        </w:rPr>
        <w:t>หัวหน้าโครงการ</w:t>
      </w:r>
      <w:r w:rsidR="00992C7B">
        <w:rPr>
          <w:rFonts w:ascii="TH Niramit AS" w:hAnsi="TH Niramit AS" w:cs="TH Niramit AS"/>
          <w:sz w:val="28"/>
          <w:szCs w:val="28"/>
        </w:rPr>
        <w:t>/</w:t>
      </w:r>
      <w:r w:rsidR="00992C7B">
        <w:rPr>
          <w:rFonts w:ascii="TH Niramit AS" w:hAnsi="TH Niramit AS" w:cs="TH Niramit AS" w:hint="cs"/>
          <w:sz w:val="28"/>
          <w:szCs w:val="28"/>
          <w:cs/>
        </w:rPr>
        <w:t>ผู้ประดิษฐ์</w:t>
      </w:r>
    </w:p>
    <w:p w14:paraId="77847DE9" w14:textId="77777777" w:rsidR="00836308" w:rsidRPr="00D43D8D" w:rsidRDefault="00836308" w:rsidP="00E63DF6">
      <w:pPr>
        <w:jc w:val="center"/>
        <w:rPr>
          <w:rFonts w:ascii="TH Niramit AS" w:hAnsi="TH Niramit AS" w:cs="TH Niramit AS"/>
          <w:sz w:val="28"/>
          <w:szCs w:val="28"/>
        </w:rPr>
      </w:pPr>
      <w:r w:rsidRPr="00D43D8D">
        <w:rPr>
          <w:rFonts w:ascii="TH Niramit AS" w:hAnsi="TH Niramit AS" w:cs="TH Niramit AS"/>
          <w:sz w:val="28"/>
          <w:szCs w:val="28"/>
          <w:cs/>
        </w:rPr>
        <w:t>(</w:t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="002427DF">
        <w:rPr>
          <w:rFonts w:ascii="TH Niramit AS" w:hAnsi="TH Niramit AS" w:cs="TH Niramit AS"/>
          <w:sz w:val="28"/>
          <w:szCs w:val="28"/>
          <w:u w:val="dotted"/>
        </w:rPr>
        <w:tab/>
      </w:r>
      <w:r w:rsidR="00992C7B" w:rsidRPr="00992C7B">
        <w:rPr>
          <w:rFonts w:ascii="TH Niramit AS" w:hAnsi="TH Niramit AS" w:cs="TH Niramit AS"/>
          <w:sz w:val="28"/>
          <w:szCs w:val="28"/>
          <w:u w:val="dotted"/>
        </w:rPr>
        <w:tab/>
      </w:r>
      <w:r w:rsidRPr="00D43D8D">
        <w:rPr>
          <w:rFonts w:ascii="TH Niramit AS" w:hAnsi="TH Niramit AS" w:cs="TH Niramit AS"/>
          <w:sz w:val="28"/>
          <w:szCs w:val="28"/>
          <w:cs/>
        </w:rPr>
        <w:t>)</w:t>
      </w:r>
    </w:p>
    <w:p w14:paraId="30DF5306" w14:textId="77777777" w:rsidR="00BE1CF5" w:rsidRDefault="00A22A6A" w:rsidP="00E63DF6">
      <w:pPr>
        <w:rPr>
          <w:rFonts w:ascii="TH Niramit AS" w:hAnsi="TH Niramit AS" w:cs="TH Niramit AS"/>
          <w:sz w:val="28"/>
          <w:szCs w:val="28"/>
        </w:rPr>
      </w:pPr>
      <w:r>
        <w:rPr>
          <w:rFonts w:ascii="TH Niramit AS" w:hAnsi="TH Niramit AS" w:cs="TH Niramit AS"/>
          <w:sz w:val="28"/>
          <w:szCs w:val="28"/>
        </w:rPr>
        <w:tab/>
      </w:r>
      <w:r w:rsidR="00E63DF6">
        <w:rPr>
          <w:rFonts w:ascii="TH Niramit AS" w:hAnsi="TH Niramit AS" w:cs="TH Niramit AS"/>
          <w:sz w:val="28"/>
          <w:szCs w:val="28"/>
        </w:rPr>
        <w:tab/>
      </w:r>
      <w:r w:rsidR="00E63DF6">
        <w:rPr>
          <w:rFonts w:ascii="TH Niramit AS" w:hAnsi="TH Niramit AS" w:cs="TH Niramit AS"/>
          <w:sz w:val="28"/>
          <w:szCs w:val="28"/>
        </w:rPr>
        <w:tab/>
      </w:r>
      <w:r w:rsidR="00E63DF6">
        <w:rPr>
          <w:rFonts w:ascii="TH Niramit AS" w:hAnsi="TH Niramit AS" w:cs="TH Niramit AS"/>
          <w:sz w:val="28"/>
          <w:szCs w:val="28"/>
        </w:rPr>
        <w:tab/>
      </w:r>
      <w:r w:rsidR="00E63DF6">
        <w:rPr>
          <w:rFonts w:ascii="TH Niramit AS" w:hAnsi="TH Niramit AS" w:cs="TH Niramit AS"/>
          <w:sz w:val="28"/>
          <w:szCs w:val="28"/>
        </w:rPr>
        <w:tab/>
      </w:r>
      <w:r w:rsidRPr="00A22A6A">
        <w:rPr>
          <w:rFonts w:ascii="TH Niramit AS" w:hAnsi="TH Niramit AS" w:cs="TH Niramit AS"/>
          <w:sz w:val="28"/>
          <w:szCs w:val="28"/>
          <w:u w:val="dotted"/>
        </w:rPr>
        <w:tab/>
      </w:r>
      <w:r w:rsidR="00836308" w:rsidRPr="00D43D8D">
        <w:rPr>
          <w:rFonts w:ascii="TH Niramit AS" w:hAnsi="TH Niramit AS" w:cs="TH Niramit AS"/>
          <w:sz w:val="28"/>
          <w:szCs w:val="28"/>
          <w:cs/>
        </w:rPr>
        <w:t>/</w:t>
      </w:r>
      <w:r w:rsidRPr="00A22A6A">
        <w:rPr>
          <w:rFonts w:ascii="TH Niramit AS" w:hAnsi="TH Niramit AS" w:cs="TH Niramit AS"/>
          <w:sz w:val="28"/>
          <w:szCs w:val="28"/>
          <w:u w:val="dotted"/>
        </w:rPr>
        <w:tab/>
      </w:r>
      <w:r w:rsidR="00836308" w:rsidRPr="00D43D8D">
        <w:rPr>
          <w:rFonts w:ascii="TH Niramit AS" w:hAnsi="TH Niramit AS" w:cs="TH Niramit AS"/>
          <w:sz w:val="28"/>
          <w:szCs w:val="28"/>
          <w:cs/>
        </w:rPr>
        <w:t>/</w:t>
      </w:r>
      <w:r w:rsidRPr="00A22A6A">
        <w:rPr>
          <w:rFonts w:ascii="TH Niramit AS" w:hAnsi="TH Niramit AS" w:cs="TH Niramit AS"/>
          <w:sz w:val="28"/>
          <w:szCs w:val="28"/>
          <w:u w:val="dotted"/>
        </w:rPr>
        <w:tab/>
      </w:r>
    </w:p>
    <w:p w14:paraId="0280DEEE" w14:textId="77777777" w:rsidR="004657D1" w:rsidRDefault="004657D1" w:rsidP="00836308">
      <w:pPr>
        <w:rPr>
          <w:rFonts w:ascii="TH Niramit AS" w:hAnsi="TH Niramit AS" w:cs="TH Niramit AS"/>
          <w:sz w:val="28"/>
          <w:szCs w:val="28"/>
        </w:rPr>
      </w:pPr>
    </w:p>
    <w:p w14:paraId="24F50A75" w14:textId="77777777" w:rsidR="00E63DF6" w:rsidRDefault="00E63DF6" w:rsidP="00836308">
      <w:pPr>
        <w:rPr>
          <w:rFonts w:ascii="TH Niramit AS" w:hAnsi="TH Niramit AS" w:cs="TH Niramit AS"/>
          <w:sz w:val="28"/>
          <w:szCs w:val="28"/>
        </w:rPr>
      </w:pPr>
    </w:p>
    <w:p w14:paraId="679EF49C" w14:textId="77777777" w:rsidR="00E63DF6" w:rsidRDefault="00E63DF6" w:rsidP="00836308">
      <w:pPr>
        <w:rPr>
          <w:rFonts w:ascii="TH Niramit AS" w:hAnsi="TH Niramit AS" w:cs="TH Niramit AS"/>
          <w:sz w:val="28"/>
          <w:szCs w:val="28"/>
        </w:rPr>
      </w:pPr>
    </w:p>
    <w:p w14:paraId="581AE7CD" w14:textId="77777777" w:rsidR="00E63DF6" w:rsidRDefault="00E63DF6" w:rsidP="00836308">
      <w:pPr>
        <w:rPr>
          <w:rFonts w:ascii="TH Niramit AS" w:hAnsi="TH Niramit AS" w:cs="TH Niramit AS"/>
          <w:sz w:val="28"/>
          <w:szCs w:val="28"/>
        </w:rPr>
      </w:pPr>
    </w:p>
    <w:p w14:paraId="1B3B893A" w14:textId="77777777" w:rsidR="00E63DF6" w:rsidRDefault="00E63DF6" w:rsidP="00836308">
      <w:pPr>
        <w:rPr>
          <w:rFonts w:ascii="TH Niramit AS" w:hAnsi="TH Niramit AS" w:cs="TH Niramit AS"/>
          <w:sz w:val="28"/>
          <w:szCs w:val="28"/>
        </w:rPr>
      </w:pPr>
    </w:p>
    <w:p w14:paraId="560C432C" w14:textId="77777777" w:rsidR="004657D1" w:rsidRDefault="004657D1" w:rsidP="00836308">
      <w:pPr>
        <w:rPr>
          <w:rFonts w:ascii="TH Niramit AS" w:hAnsi="TH Niramit AS" w:cs="TH Niramit AS"/>
          <w:sz w:val="28"/>
          <w:szCs w:val="28"/>
        </w:rPr>
      </w:pPr>
    </w:p>
    <w:p w14:paraId="2F79C54E" w14:textId="77777777" w:rsidR="004657D1" w:rsidRPr="00E63DF6" w:rsidRDefault="004657D1" w:rsidP="00836308">
      <w:pPr>
        <w:rPr>
          <w:rFonts w:ascii="TH Niramit AS" w:hAnsi="TH Niramit AS" w:cs="TH Niramit AS"/>
          <w:szCs w:val="24"/>
        </w:rPr>
      </w:pPr>
      <w:r w:rsidRPr="00E63DF6">
        <w:rPr>
          <w:rFonts w:ascii="TH Niramit AS" w:hAnsi="TH Niramit AS" w:cs="TH Niramit AS" w:hint="cs"/>
          <w:szCs w:val="24"/>
          <w:cs/>
        </w:rPr>
        <w:t>โปรดนำส่งกลับมาที่</w:t>
      </w:r>
    </w:p>
    <w:p w14:paraId="6D92FE66" w14:textId="77777777" w:rsidR="004657D1" w:rsidRDefault="00E63DF6" w:rsidP="00836308">
      <w:pPr>
        <w:rPr>
          <w:rFonts w:ascii="TH Niramit AS" w:hAnsi="TH Niramit AS" w:cs="TH Niramit AS"/>
          <w:szCs w:val="24"/>
        </w:rPr>
      </w:pPr>
      <w:r>
        <w:rPr>
          <w:rFonts w:ascii="TH Niramit AS" w:hAnsi="TH Niramit AS" w:cs="TH Niramit AS" w:hint="cs"/>
          <w:szCs w:val="24"/>
          <w:cs/>
        </w:rPr>
        <w:t xml:space="preserve">สถาบันวิจัยและพัฒนา  </w:t>
      </w:r>
      <w:r w:rsidR="004657D1" w:rsidRPr="004657D1">
        <w:rPr>
          <w:rFonts w:ascii="TH Niramit AS" w:hAnsi="TH Niramit AS" w:cs="TH Niramit AS" w:hint="cs"/>
          <w:szCs w:val="24"/>
          <w:cs/>
        </w:rPr>
        <w:t>งาน</w:t>
      </w:r>
      <w:r>
        <w:rPr>
          <w:rFonts w:ascii="TH Niramit AS" w:hAnsi="TH Niramit AS" w:cs="TH Niramit AS" w:hint="cs"/>
          <w:szCs w:val="24"/>
          <w:cs/>
        </w:rPr>
        <w:t xml:space="preserve">บริการวิชาการ  </w:t>
      </w:r>
      <w:r w:rsidR="004657D1">
        <w:rPr>
          <w:rFonts w:ascii="TH Niramit AS" w:hAnsi="TH Niramit AS" w:cs="TH Niramit AS" w:hint="cs"/>
          <w:szCs w:val="24"/>
          <w:cs/>
        </w:rPr>
        <w:t xml:space="preserve">ชั้น </w:t>
      </w:r>
      <w:r w:rsidR="004657D1">
        <w:rPr>
          <w:rFonts w:ascii="TH Niramit AS" w:hAnsi="TH Niramit AS" w:cs="TH Niramit AS"/>
          <w:szCs w:val="24"/>
        </w:rPr>
        <w:t>2</w:t>
      </w:r>
      <w:r w:rsidR="004657D1">
        <w:rPr>
          <w:rFonts w:ascii="TH Niramit AS" w:hAnsi="TH Niramit AS" w:cs="TH Niramit AS" w:hint="cs"/>
          <w:szCs w:val="24"/>
          <w:cs/>
        </w:rPr>
        <w:t xml:space="preserve"> </w:t>
      </w:r>
      <w:r>
        <w:rPr>
          <w:rFonts w:ascii="TH Niramit AS" w:hAnsi="TH Niramit AS" w:cs="TH Niramit AS" w:hint="cs"/>
          <w:szCs w:val="24"/>
          <w:cs/>
        </w:rPr>
        <w:t xml:space="preserve"> </w:t>
      </w:r>
      <w:r w:rsidR="004657D1">
        <w:rPr>
          <w:rFonts w:ascii="TH Niramit AS" w:hAnsi="TH Niramit AS" w:cs="TH Niramit AS" w:hint="cs"/>
          <w:szCs w:val="24"/>
          <w:cs/>
        </w:rPr>
        <w:t>อาคาร</w:t>
      </w:r>
      <w:r>
        <w:rPr>
          <w:rFonts w:ascii="TH Niramit AS" w:hAnsi="TH Niramit AS" w:cs="TH Niramit AS" w:hint="cs"/>
          <w:szCs w:val="24"/>
          <w:cs/>
        </w:rPr>
        <w:t>ศรีพิบูล</w:t>
      </w:r>
      <w:r w:rsidR="004657D1">
        <w:rPr>
          <w:rFonts w:ascii="TH Niramit AS" w:hAnsi="TH Niramit AS" w:cs="TH Niramit AS" w:hint="cs"/>
          <w:szCs w:val="24"/>
          <w:cs/>
        </w:rPr>
        <w:t xml:space="preserve"> </w:t>
      </w:r>
    </w:p>
    <w:p w14:paraId="3B3690AE" w14:textId="77777777" w:rsidR="004657D1" w:rsidRDefault="004657D1" w:rsidP="00836308">
      <w:pPr>
        <w:rPr>
          <w:rFonts w:ascii="TH Niramit AS" w:hAnsi="TH Niramit AS" w:cs="TH Niramit AS"/>
          <w:szCs w:val="24"/>
        </w:rPr>
      </w:pPr>
      <w:r>
        <w:rPr>
          <w:rFonts w:ascii="TH Niramit AS" w:hAnsi="TH Niramit AS" w:cs="TH Niramit AS" w:hint="cs"/>
          <w:szCs w:val="24"/>
          <w:cs/>
        </w:rPr>
        <w:t xml:space="preserve">โทรศัพท์ </w:t>
      </w:r>
      <w:r w:rsidR="00E63DF6">
        <w:rPr>
          <w:rFonts w:ascii="TH Niramit AS" w:hAnsi="TH Niramit AS" w:cs="TH Niramit AS"/>
          <w:szCs w:val="24"/>
        </w:rPr>
        <w:t xml:space="preserve">055 - 267-000 </w:t>
      </w:r>
      <w:r w:rsidR="00E63DF6">
        <w:rPr>
          <w:rFonts w:ascii="TH Niramit AS" w:hAnsi="TH Niramit AS" w:cs="TH Niramit AS" w:hint="cs"/>
          <w:szCs w:val="24"/>
          <w:cs/>
        </w:rPr>
        <w:t xml:space="preserve"> ต่อ 7217  </w:t>
      </w:r>
      <w:r>
        <w:rPr>
          <w:rFonts w:ascii="TH Niramit AS" w:hAnsi="TH Niramit AS" w:cs="TH Niramit AS"/>
          <w:szCs w:val="24"/>
        </w:rPr>
        <w:t xml:space="preserve"> </w:t>
      </w:r>
      <w:r w:rsidR="00E63DF6">
        <w:rPr>
          <w:rFonts w:ascii="TH Niramit AS" w:hAnsi="TH Niramit AS" w:cs="TH Niramit AS" w:hint="cs"/>
          <w:szCs w:val="24"/>
          <w:cs/>
        </w:rPr>
        <w:t>โทรสาร.</w:t>
      </w:r>
      <w:r>
        <w:rPr>
          <w:rFonts w:ascii="TH Niramit AS" w:hAnsi="TH Niramit AS" w:cs="TH Niramit AS" w:hint="cs"/>
          <w:szCs w:val="24"/>
          <w:cs/>
        </w:rPr>
        <w:t xml:space="preserve">  </w:t>
      </w:r>
      <w:r w:rsidR="00E63DF6">
        <w:rPr>
          <w:rFonts w:ascii="TH Niramit AS" w:hAnsi="TH Niramit AS" w:cs="TH Niramit AS"/>
          <w:szCs w:val="24"/>
        </w:rPr>
        <w:t>055 - 267-038</w:t>
      </w:r>
    </w:p>
    <w:sectPr w:rsidR="004657D1" w:rsidSect="004657D1">
      <w:pgSz w:w="11906" w:h="16838"/>
      <w:pgMar w:top="1440" w:right="849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D83D0" w14:textId="77777777" w:rsidR="00FC27A4" w:rsidRDefault="00FC27A4" w:rsidP="00526DD1">
      <w:r>
        <w:separator/>
      </w:r>
    </w:p>
  </w:endnote>
  <w:endnote w:type="continuationSeparator" w:id="0">
    <w:p w14:paraId="47364737" w14:textId="77777777" w:rsidR="00FC27A4" w:rsidRDefault="00FC27A4" w:rsidP="0052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-Asadong">
    <w:altName w:val="Calibri"/>
    <w:panose1 w:val="00000000000000000000"/>
    <w:charset w:val="42"/>
    <w:family w:val="auto"/>
    <w:pitch w:val="variable"/>
    <w:sig w:usb0="00000001" w:usb1="00000000" w:usb2="00000000" w:usb3="00000000" w:csb0="0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548C2" w14:textId="77777777" w:rsidR="00FC27A4" w:rsidRDefault="00FC27A4" w:rsidP="00526DD1">
      <w:r>
        <w:separator/>
      </w:r>
    </w:p>
  </w:footnote>
  <w:footnote w:type="continuationSeparator" w:id="0">
    <w:p w14:paraId="5E977144" w14:textId="77777777" w:rsidR="00FC27A4" w:rsidRDefault="00FC27A4" w:rsidP="0052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D5097"/>
    <w:multiLevelType w:val="multilevel"/>
    <w:tmpl w:val="72E8A85A"/>
    <w:lvl w:ilvl="0">
      <w:start w:val="1"/>
      <w:numFmt w:val="decimal"/>
      <w:lvlText w:val="%1."/>
      <w:lvlJc w:val="left"/>
      <w:pPr>
        <w:ind w:left="1512" w:hanging="360"/>
      </w:p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1" w15:restartNumberingAfterBreak="0">
    <w:nsid w:val="15017B12"/>
    <w:multiLevelType w:val="hybridMultilevel"/>
    <w:tmpl w:val="79E001F0"/>
    <w:lvl w:ilvl="0" w:tplc="A93A9664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059"/>
    <w:multiLevelType w:val="hybridMultilevel"/>
    <w:tmpl w:val="8A0C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3CF4"/>
    <w:multiLevelType w:val="hybridMultilevel"/>
    <w:tmpl w:val="1430C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82151"/>
    <w:multiLevelType w:val="hybridMultilevel"/>
    <w:tmpl w:val="8C88BFE8"/>
    <w:lvl w:ilvl="0" w:tplc="99FE2A50">
      <w:start w:val="3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F0FAD"/>
    <w:multiLevelType w:val="hybridMultilevel"/>
    <w:tmpl w:val="AC1C41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8E5AF2"/>
    <w:multiLevelType w:val="hybridMultilevel"/>
    <w:tmpl w:val="925A14C6"/>
    <w:lvl w:ilvl="0" w:tplc="99FE2A50">
      <w:start w:val="3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32552"/>
    <w:multiLevelType w:val="hybridMultilevel"/>
    <w:tmpl w:val="E08C1EB0"/>
    <w:lvl w:ilvl="0" w:tplc="99FE2A5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>
      <w:start w:val="1"/>
      <w:numFmt w:val="lowerRoman"/>
      <w:lvlText w:val="%3."/>
      <w:lvlJc w:val="right"/>
      <w:pPr>
        <w:ind w:left="720" w:hanging="180"/>
      </w:pPr>
    </w:lvl>
    <w:lvl w:ilvl="3" w:tplc="0409000F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8" w15:restartNumberingAfterBreak="0">
    <w:nsid w:val="4E624AF8"/>
    <w:multiLevelType w:val="hybridMultilevel"/>
    <w:tmpl w:val="7EBA0716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" w15:restartNumberingAfterBreak="0">
    <w:nsid w:val="4E9907F8"/>
    <w:multiLevelType w:val="hybridMultilevel"/>
    <w:tmpl w:val="3C828FFE"/>
    <w:lvl w:ilvl="0" w:tplc="0409000F">
      <w:start w:val="1"/>
      <w:numFmt w:val="decimal"/>
      <w:lvlText w:val="%1."/>
      <w:lvlJc w:val="left"/>
      <w:pPr>
        <w:ind w:left="2280" w:hanging="360"/>
      </w:p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 w15:restartNumberingAfterBreak="0">
    <w:nsid w:val="56E73258"/>
    <w:multiLevelType w:val="hybridMultilevel"/>
    <w:tmpl w:val="C7D85C26"/>
    <w:lvl w:ilvl="0" w:tplc="0409000F">
      <w:start w:val="1"/>
      <w:numFmt w:val="decimal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68D4494E"/>
    <w:multiLevelType w:val="hybridMultilevel"/>
    <w:tmpl w:val="8C062D8C"/>
    <w:lvl w:ilvl="0" w:tplc="99FE2A50">
      <w:start w:val="3"/>
      <w:numFmt w:val="decimal"/>
      <w:lvlText w:val="%1."/>
      <w:lvlJc w:val="left"/>
      <w:pPr>
        <w:ind w:left="21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D1"/>
    <w:rsid w:val="00004BEF"/>
    <w:rsid w:val="00010602"/>
    <w:rsid w:val="00012056"/>
    <w:rsid w:val="00030E31"/>
    <w:rsid w:val="00046DB4"/>
    <w:rsid w:val="00056A3F"/>
    <w:rsid w:val="00070B7F"/>
    <w:rsid w:val="00094F9A"/>
    <w:rsid w:val="00144850"/>
    <w:rsid w:val="001A7B34"/>
    <w:rsid w:val="001B1036"/>
    <w:rsid w:val="001C082D"/>
    <w:rsid w:val="00205B13"/>
    <w:rsid w:val="00237650"/>
    <w:rsid w:val="002427DF"/>
    <w:rsid w:val="002430BE"/>
    <w:rsid w:val="00253599"/>
    <w:rsid w:val="002828F3"/>
    <w:rsid w:val="002A6563"/>
    <w:rsid w:val="002F35EC"/>
    <w:rsid w:val="00302057"/>
    <w:rsid w:val="00305ED5"/>
    <w:rsid w:val="00310755"/>
    <w:rsid w:val="003119C5"/>
    <w:rsid w:val="0031253B"/>
    <w:rsid w:val="00324D6B"/>
    <w:rsid w:val="00326473"/>
    <w:rsid w:val="003402B4"/>
    <w:rsid w:val="0035270B"/>
    <w:rsid w:val="003527B4"/>
    <w:rsid w:val="00362950"/>
    <w:rsid w:val="003B7758"/>
    <w:rsid w:val="003F2B61"/>
    <w:rsid w:val="003F6D10"/>
    <w:rsid w:val="004317A3"/>
    <w:rsid w:val="00437D8C"/>
    <w:rsid w:val="00442039"/>
    <w:rsid w:val="00465725"/>
    <w:rsid w:val="004657D1"/>
    <w:rsid w:val="00480E8E"/>
    <w:rsid w:val="00482413"/>
    <w:rsid w:val="004848A1"/>
    <w:rsid w:val="0048685E"/>
    <w:rsid w:val="004974C7"/>
    <w:rsid w:val="005067DE"/>
    <w:rsid w:val="0051145D"/>
    <w:rsid w:val="00526DD1"/>
    <w:rsid w:val="00527279"/>
    <w:rsid w:val="00570A7D"/>
    <w:rsid w:val="00571106"/>
    <w:rsid w:val="005A4BFC"/>
    <w:rsid w:val="005D3745"/>
    <w:rsid w:val="005D431A"/>
    <w:rsid w:val="005E71A1"/>
    <w:rsid w:val="00630D3D"/>
    <w:rsid w:val="00655D39"/>
    <w:rsid w:val="00661F57"/>
    <w:rsid w:val="006C5E91"/>
    <w:rsid w:val="006E3813"/>
    <w:rsid w:val="0070256F"/>
    <w:rsid w:val="00734093"/>
    <w:rsid w:val="007861E6"/>
    <w:rsid w:val="007B1E25"/>
    <w:rsid w:val="007C4AAE"/>
    <w:rsid w:val="007E6A23"/>
    <w:rsid w:val="007F2B72"/>
    <w:rsid w:val="00822037"/>
    <w:rsid w:val="008230A2"/>
    <w:rsid w:val="00823940"/>
    <w:rsid w:val="00824CA4"/>
    <w:rsid w:val="00836308"/>
    <w:rsid w:val="008412A4"/>
    <w:rsid w:val="00854E0C"/>
    <w:rsid w:val="0087011B"/>
    <w:rsid w:val="008B431C"/>
    <w:rsid w:val="008B47A4"/>
    <w:rsid w:val="008F172B"/>
    <w:rsid w:val="008F411E"/>
    <w:rsid w:val="00946A6E"/>
    <w:rsid w:val="00951E0D"/>
    <w:rsid w:val="009753DF"/>
    <w:rsid w:val="00992C7B"/>
    <w:rsid w:val="009A271B"/>
    <w:rsid w:val="009B748B"/>
    <w:rsid w:val="009C2555"/>
    <w:rsid w:val="009D0FB2"/>
    <w:rsid w:val="009E2517"/>
    <w:rsid w:val="00A103A9"/>
    <w:rsid w:val="00A21631"/>
    <w:rsid w:val="00A22A6A"/>
    <w:rsid w:val="00A35654"/>
    <w:rsid w:val="00A42D00"/>
    <w:rsid w:val="00A465DB"/>
    <w:rsid w:val="00A86E28"/>
    <w:rsid w:val="00AC056A"/>
    <w:rsid w:val="00AC2DE1"/>
    <w:rsid w:val="00AC71F3"/>
    <w:rsid w:val="00AD0B38"/>
    <w:rsid w:val="00AF110F"/>
    <w:rsid w:val="00AF3DAB"/>
    <w:rsid w:val="00B139E6"/>
    <w:rsid w:val="00B33C56"/>
    <w:rsid w:val="00B36E93"/>
    <w:rsid w:val="00B40E4C"/>
    <w:rsid w:val="00B92CA1"/>
    <w:rsid w:val="00B9484F"/>
    <w:rsid w:val="00B94859"/>
    <w:rsid w:val="00BC4E8A"/>
    <w:rsid w:val="00BE1CF5"/>
    <w:rsid w:val="00C51B94"/>
    <w:rsid w:val="00C76BC4"/>
    <w:rsid w:val="00C854D9"/>
    <w:rsid w:val="00CB0EEE"/>
    <w:rsid w:val="00CB5515"/>
    <w:rsid w:val="00D3194F"/>
    <w:rsid w:val="00D43D8D"/>
    <w:rsid w:val="00D44A65"/>
    <w:rsid w:val="00D759B3"/>
    <w:rsid w:val="00DB1E92"/>
    <w:rsid w:val="00E10E2B"/>
    <w:rsid w:val="00E21156"/>
    <w:rsid w:val="00E44BBC"/>
    <w:rsid w:val="00E62B1B"/>
    <w:rsid w:val="00E63DF6"/>
    <w:rsid w:val="00E6461B"/>
    <w:rsid w:val="00EA4E6E"/>
    <w:rsid w:val="00EB653D"/>
    <w:rsid w:val="00ED6BD4"/>
    <w:rsid w:val="00F046CE"/>
    <w:rsid w:val="00F22781"/>
    <w:rsid w:val="00F27D3A"/>
    <w:rsid w:val="00F75D9A"/>
    <w:rsid w:val="00F8159E"/>
    <w:rsid w:val="00F92C41"/>
    <w:rsid w:val="00F93379"/>
    <w:rsid w:val="00FC08F1"/>
    <w:rsid w:val="00FC27A4"/>
    <w:rsid w:val="00FC7210"/>
    <w:rsid w:val="00FD4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5D601"/>
  <w15:docId w15:val="{B5507A46-E6F3-4D3A-B8D8-67890791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6DD1"/>
    <w:pPr>
      <w:spacing w:after="0" w:line="240" w:lineRule="auto"/>
    </w:pPr>
    <w:rPr>
      <w:rFonts w:ascii="Times" w:eastAsia="Times" w:hAnsi="Times" w:cs="Angsana New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DD1"/>
  </w:style>
  <w:style w:type="paragraph" w:styleId="Footer">
    <w:name w:val="footer"/>
    <w:basedOn w:val="Normal"/>
    <w:link w:val="FooterChar"/>
    <w:uiPriority w:val="99"/>
    <w:unhideWhenUsed/>
    <w:rsid w:val="00526D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6DD1"/>
  </w:style>
  <w:style w:type="paragraph" w:styleId="Title">
    <w:name w:val="Title"/>
    <w:basedOn w:val="Normal"/>
    <w:link w:val="TitleChar"/>
    <w:qFormat/>
    <w:rsid w:val="00526DD1"/>
    <w:pPr>
      <w:ind w:left="360"/>
      <w:jc w:val="center"/>
    </w:pPr>
    <w:rPr>
      <w:rFonts w:ascii="PSL-Asadong" w:hAnsi="PSL-Asadong"/>
      <w:sz w:val="32"/>
    </w:rPr>
  </w:style>
  <w:style w:type="character" w:customStyle="1" w:styleId="TitleChar">
    <w:name w:val="Title Char"/>
    <w:basedOn w:val="DefaultParagraphFont"/>
    <w:link w:val="Title"/>
    <w:rsid w:val="00526DD1"/>
    <w:rPr>
      <w:rFonts w:ascii="PSL-Asadong" w:eastAsia="Times" w:hAnsi="PSL-Asadong" w:cs="Angsana New"/>
      <w:sz w:val="32"/>
      <w:szCs w:val="20"/>
    </w:rPr>
  </w:style>
  <w:style w:type="character" w:styleId="Hyperlink">
    <w:name w:val="Hyperlink"/>
    <w:basedOn w:val="DefaultParagraphFont"/>
    <w:rsid w:val="005067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431A"/>
    <w:pPr>
      <w:ind w:left="720"/>
      <w:contextualSpacing/>
    </w:pPr>
  </w:style>
  <w:style w:type="character" w:styleId="Emphasis">
    <w:name w:val="Emphasis"/>
    <w:uiPriority w:val="20"/>
    <w:qFormat/>
    <w:rsid w:val="008230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สามารถ เน่าบู่</cp:lastModifiedBy>
  <cp:revision>12</cp:revision>
  <dcterms:created xsi:type="dcterms:W3CDTF">2014-03-17T09:54:00Z</dcterms:created>
  <dcterms:modified xsi:type="dcterms:W3CDTF">2020-07-22T08:25:00Z</dcterms:modified>
</cp:coreProperties>
</file>